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9EE79" w14:textId="77777777" w:rsidR="00D04CBE" w:rsidRPr="009C550F" w:rsidRDefault="00D04CBE" w:rsidP="008D36DF">
      <w:pPr>
        <w:spacing w:after="0" w:line="240" w:lineRule="exact"/>
        <w:jc w:val="both"/>
        <w:rPr>
          <w:rFonts w:ascii="Arial" w:eastAsia="Calibri" w:hAnsi="Arial" w:cs="Arial"/>
          <w:b/>
          <w:color w:val="000000" w:themeColor="text1"/>
        </w:rPr>
      </w:pPr>
      <w:r w:rsidRPr="009C550F">
        <w:rPr>
          <w:rFonts w:ascii="Arial" w:eastAsia="Calibri" w:hAnsi="Arial" w:cs="Arial"/>
          <w:b/>
          <w:color w:val="000000" w:themeColor="text1"/>
        </w:rPr>
        <w:t>Journal of the American Association for Laboratory Animal Science</w:t>
      </w:r>
    </w:p>
    <w:p w14:paraId="566E5FE3" w14:textId="71FF31B5" w:rsidR="00D04CBE" w:rsidRPr="009C550F" w:rsidRDefault="00D04CBE" w:rsidP="008D36DF">
      <w:pPr>
        <w:spacing w:after="0" w:line="240" w:lineRule="exact"/>
        <w:jc w:val="both"/>
        <w:rPr>
          <w:rFonts w:ascii="Arial" w:eastAsia="Calibri" w:hAnsi="Arial" w:cs="Arial"/>
          <w:color w:val="000000" w:themeColor="text1"/>
        </w:rPr>
      </w:pPr>
      <w:r w:rsidRPr="009C550F">
        <w:rPr>
          <w:rFonts w:ascii="Arial" w:eastAsia="Calibri" w:hAnsi="Arial" w:cs="Arial"/>
          <w:color w:val="000000" w:themeColor="text1"/>
        </w:rPr>
        <w:t>V</w:t>
      </w:r>
      <w:r w:rsidR="006F045F" w:rsidRPr="009C550F">
        <w:rPr>
          <w:rFonts w:ascii="Arial" w:eastAsia="Calibri" w:hAnsi="Arial" w:cs="Arial"/>
          <w:color w:val="000000" w:themeColor="text1"/>
        </w:rPr>
        <w:t xml:space="preserve">olume </w:t>
      </w:r>
      <w:r w:rsidR="00682FCA" w:rsidRPr="009C550F">
        <w:rPr>
          <w:rFonts w:ascii="Arial" w:eastAsia="Calibri" w:hAnsi="Arial" w:cs="Arial"/>
          <w:color w:val="000000" w:themeColor="text1"/>
        </w:rPr>
        <w:t>60</w:t>
      </w:r>
      <w:r w:rsidR="006F045F" w:rsidRPr="009C550F">
        <w:rPr>
          <w:rFonts w:ascii="Arial" w:eastAsia="Calibri" w:hAnsi="Arial" w:cs="Arial"/>
          <w:color w:val="000000" w:themeColor="text1"/>
        </w:rPr>
        <w:t xml:space="preserve">, Number </w:t>
      </w:r>
      <w:r w:rsidR="00F52DC5" w:rsidRPr="009C550F">
        <w:rPr>
          <w:rFonts w:ascii="Arial" w:eastAsia="Calibri" w:hAnsi="Arial" w:cs="Arial"/>
          <w:color w:val="000000" w:themeColor="text1"/>
        </w:rPr>
        <w:t>3</w:t>
      </w:r>
      <w:r w:rsidR="006F045F" w:rsidRPr="009C550F">
        <w:rPr>
          <w:rFonts w:ascii="Arial" w:eastAsia="Calibri" w:hAnsi="Arial" w:cs="Arial"/>
          <w:color w:val="000000" w:themeColor="text1"/>
        </w:rPr>
        <w:t xml:space="preserve">, </w:t>
      </w:r>
      <w:r w:rsidR="00620379" w:rsidRPr="009C550F">
        <w:rPr>
          <w:rFonts w:ascii="Arial" w:eastAsia="Calibri" w:hAnsi="Arial" w:cs="Arial"/>
          <w:color w:val="000000" w:themeColor="text1"/>
        </w:rPr>
        <w:t>Ma</w:t>
      </w:r>
      <w:r w:rsidR="00F52DC5" w:rsidRPr="009C550F">
        <w:rPr>
          <w:rFonts w:ascii="Arial" w:eastAsia="Calibri" w:hAnsi="Arial" w:cs="Arial"/>
          <w:color w:val="000000" w:themeColor="text1"/>
        </w:rPr>
        <w:t>y</w:t>
      </w:r>
      <w:r w:rsidR="006F045F" w:rsidRPr="009C550F">
        <w:rPr>
          <w:rFonts w:ascii="Arial" w:eastAsia="Calibri" w:hAnsi="Arial" w:cs="Arial"/>
          <w:color w:val="000000" w:themeColor="text1"/>
        </w:rPr>
        <w:t xml:space="preserve"> 20</w:t>
      </w:r>
      <w:r w:rsidR="00AA415D" w:rsidRPr="009C550F">
        <w:rPr>
          <w:rFonts w:ascii="Arial" w:eastAsia="Calibri" w:hAnsi="Arial" w:cs="Arial"/>
          <w:color w:val="000000" w:themeColor="text1"/>
        </w:rPr>
        <w:t>2</w:t>
      </w:r>
      <w:r w:rsidR="00682FCA" w:rsidRPr="009C550F">
        <w:rPr>
          <w:rFonts w:ascii="Arial" w:eastAsia="Calibri" w:hAnsi="Arial" w:cs="Arial"/>
          <w:color w:val="000000" w:themeColor="text1"/>
        </w:rPr>
        <w:t>1</w:t>
      </w:r>
    </w:p>
    <w:p w14:paraId="29369109" w14:textId="77777777" w:rsidR="00631538" w:rsidRPr="009C550F" w:rsidRDefault="00631538" w:rsidP="008D36DF">
      <w:pPr>
        <w:spacing w:after="0" w:line="240" w:lineRule="exact"/>
        <w:jc w:val="both"/>
        <w:rPr>
          <w:rFonts w:ascii="Arial" w:hAnsi="Arial" w:cs="Arial"/>
          <w:color w:val="000000" w:themeColor="text1"/>
        </w:rPr>
      </w:pPr>
    </w:p>
    <w:p w14:paraId="049CEEE4" w14:textId="77777777" w:rsidR="00F52DC5" w:rsidRPr="009C550F" w:rsidRDefault="00F52DC5" w:rsidP="008D36DF">
      <w:pPr>
        <w:autoSpaceDE w:val="0"/>
        <w:autoSpaceDN w:val="0"/>
        <w:adjustRightInd w:val="0"/>
        <w:spacing w:after="0" w:line="240" w:lineRule="exact"/>
        <w:jc w:val="both"/>
        <w:rPr>
          <w:rFonts w:ascii="Arial" w:hAnsi="Arial" w:cs="Arial"/>
          <w:b/>
          <w:color w:val="000000" w:themeColor="text1"/>
        </w:rPr>
      </w:pPr>
      <w:r w:rsidRPr="009C550F">
        <w:rPr>
          <w:rFonts w:ascii="Arial" w:hAnsi="Arial" w:cs="Arial"/>
          <w:b/>
          <w:color w:val="000000" w:themeColor="text1"/>
        </w:rPr>
        <w:t>OVERVIEW</w:t>
      </w:r>
    </w:p>
    <w:p w14:paraId="7F478BC0" w14:textId="77777777" w:rsidR="00F52DC5" w:rsidRPr="009C550F" w:rsidRDefault="00F52DC5" w:rsidP="008D36DF">
      <w:pPr>
        <w:autoSpaceDE w:val="0"/>
        <w:autoSpaceDN w:val="0"/>
        <w:adjustRightInd w:val="0"/>
        <w:spacing w:after="0" w:line="240" w:lineRule="exact"/>
        <w:jc w:val="both"/>
        <w:rPr>
          <w:rFonts w:ascii="Arial" w:hAnsi="Arial" w:cs="Arial"/>
          <w:b/>
          <w:color w:val="000000" w:themeColor="text1"/>
        </w:rPr>
      </w:pPr>
    </w:p>
    <w:p w14:paraId="6D7C886C" w14:textId="77777777" w:rsidR="00F52DC5" w:rsidRPr="009C550F" w:rsidRDefault="00F52DC5" w:rsidP="008D36DF">
      <w:pPr>
        <w:autoSpaceDE w:val="0"/>
        <w:autoSpaceDN w:val="0"/>
        <w:adjustRightInd w:val="0"/>
        <w:spacing w:after="0" w:line="240" w:lineRule="exact"/>
        <w:jc w:val="both"/>
        <w:rPr>
          <w:rFonts w:ascii="Arial" w:hAnsi="Arial" w:cs="Arial"/>
          <w:b/>
          <w:color w:val="000000" w:themeColor="text1"/>
        </w:rPr>
      </w:pPr>
      <w:r w:rsidRPr="009C550F">
        <w:rPr>
          <w:rFonts w:ascii="Arial" w:hAnsi="Arial" w:cs="Arial"/>
          <w:b/>
          <w:color w:val="000000" w:themeColor="text1"/>
        </w:rPr>
        <w:t>Lerat et al. Pandemic Preparedness in Animal Facilities, pp. 244-248</w:t>
      </w:r>
    </w:p>
    <w:p w14:paraId="2992AD6B" w14:textId="2755BD93" w:rsidR="00F52DC5" w:rsidRPr="009C550F" w:rsidRDefault="00F52DC5" w:rsidP="008D36DF">
      <w:pPr>
        <w:autoSpaceDE w:val="0"/>
        <w:autoSpaceDN w:val="0"/>
        <w:adjustRightInd w:val="0"/>
        <w:spacing w:after="0" w:line="240" w:lineRule="exact"/>
        <w:jc w:val="both"/>
        <w:rPr>
          <w:rFonts w:ascii="Arial" w:hAnsi="Arial" w:cs="Arial"/>
          <w:b/>
          <w:color w:val="000000" w:themeColor="text1"/>
        </w:rPr>
      </w:pPr>
    </w:p>
    <w:p w14:paraId="234C3D8B" w14:textId="3BA9612D" w:rsidR="003A1252" w:rsidRPr="009C550F" w:rsidRDefault="00E85042" w:rsidP="008D36DF">
      <w:pPr>
        <w:pStyle w:val="xmsonormal"/>
        <w:shd w:val="clear" w:color="auto" w:fill="FFFFFF"/>
        <w:spacing w:before="0" w:beforeAutospacing="0" w:after="0" w:afterAutospacing="0" w:line="240" w:lineRule="exact"/>
        <w:jc w:val="both"/>
        <w:rPr>
          <w:rFonts w:ascii="Arial" w:hAnsi="Arial" w:cs="Arial"/>
          <w:color w:val="000000" w:themeColor="text1"/>
          <w:sz w:val="22"/>
          <w:szCs w:val="22"/>
        </w:rPr>
      </w:pPr>
      <w:r w:rsidRPr="009C550F">
        <w:rPr>
          <w:rFonts w:ascii="Arial" w:hAnsi="Arial" w:cs="Arial"/>
          <w:color w:val="000000" w:themeColor="text1"/>
          <w:sz w:val="22"/>
          <w:szCs w:val="22"/>
        </w:rPr>
        <w:t>Domain 4: Animal Care</w:t>
      </w:r>
    </w:p>
    <w:p w14:paraId="5C2AFDE9" w14:textId="6B3C3DF4" w:rsidR="00E85042" w:rsidRPr="009C550F" w:rsidRDefault="003A1252" w:rsidP="008D36DF">
      <w:pPr>
        <w:pStyle w:val="xmsonormal"/>
        <w:shd w:val="clear" w:color="auto" w:fill="FFFFFF"/>
        <w:spacing w:before="0" w:beforeAutospacing="0" w:after="0" w:afterAutospacing="0" w:line="240" w:lineRule="exact"/>
        <w:jc w:val="both"/>
        <w:rPr>
          <w:rFonts w:ascii="Arial" w:hAnsi="Arial" w:cs="Arial"/>
          <w:color w:val="000000" w:themeColor="text1"/>
          <w:sz w:val="22"/>
          <w:szCs w:val="22"/>
        </w:rPr>
      </w:pPr>
      <w:r w:rsidRPr="009C550F">
        <w:rPr>
          <w:rFonts w:ascii="Arial" w:hAnsi="Arial" w:cs="Arial"/>
          <w:color w:val="000000" w:themeColor="text1"/>
          <w:sz w:val="22"/>
          <w:szCs w:val="22"/>
        </w:rPr>
        <w:t xml:space="preserve">Domain </w:t>
      </w:r>
      <w:r w:rsidR="00E85042" w:rsidRPr="009C550F">
        <w:rPr>
          <w:rFonts w:ascii="Arial" w:hAnsi="Arial" w:cs="Arial"/>
          <w:color w:val="000000" w:themeColor="text1"/>
          <w:sz w:val="22"/>
          <w:szCs w:val="22"/>
        </w:rPr>
        <w:t>5: Regulatory Responsibilities  </w:t>
      </w:r>
    </w:p>
    <w:p w14:paraId="213A72F2" w14:textId="77777777" w:rsidR="003A1252" w:rsidRPr="009C550F" w:rsidRDefault="003A1252" w:rsidP="008D36DF">
      <w:pPr>
        <w:pStyle w:val="x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6B74505E" w14:textId="0226305C" w:rsidR="00E85042" w:rsidRPr="009C550F" w:rsidRDefault="003A1252" w:rsidP="008D36DF">
      <w:pPr>
        <w:pStyle w:val="xmsonormal"/>
        <w:shd w:val="clear" w:color="auto" w:fill="FFFFFF"/>
        <w:spacing w:before="0" w:beforeAutospacing="0" w:after="0" w:afterAutospacing="0" w:line="240" w:lineRule="exact"/>
        <w:jc w:val="both"/>
        <w:rPr>
          <w:rFonts w:ascii="Arial" w:hAnsi="Arial" w:cs="Arial"/>
          <w:color w:val="000000" w:themeColor="text1"/>
          <w:sz w:val="22"/>
          <w:szCs w:val="22"/>
        </w:rPr>
      </w:pPr>
      <w:r w:rsidRPr="009C550F">
        <w:rPr>
          <w:rFonts w:ascii="Arial" w:hAnsi="Arial" w:cs="Arial"/>
          <w:color w:val="000000" w:themeColor="text1"/>
          <w:sz w:val="22"/>
          <w:szCs w:val="22"/>
          <w:u w:val="single"/>
        </w:rPr>
        <w:t>SUMMARY</w:t>
      </w:r>
      <w:r w:rsidR="00E85042" w:rsidRPr="009C550F">
        <w:rPr>
          <w:rFonts w:ascii="Arial" w:hAnsi="Arial" w:cs="Arial"/>
          <w:color w:val="000000" w:themeColor="text1"/>
          <w:sz w:val="22"/>
          <w:szCs w:val="22"/>
        </w:rPr>
        <w:t>:</w:t>
      </w:r>
      <w:r w:rsidRPr="009C550F">
        <w:rPr>
          <w:rFonts w:ascii="Arial" w:hAnsi="Arial" w:cs="Arial"/>
          <w:color w:val="000000" w:themeColor="text1"/>
          <w:sz w:val="22"/>
          <w:szCs w:val="22"/>
        </w:rPr>
        <w:t xml:space="preserve"> </w:t>
      </w:r>
      <w:r w:rsidR="00E85042" w:rsidRPr="009C550F">
        <w:rPr>
          <w:rFonts w:ascii="Arial" w:hAnsi="Arial" w:cs="Arial"/>
          <w:color w:val="000000" w:themeColor="text1"/>
          <w:sz w:val="22"/>
          <w:szCs w:val="22"/>
        </w:rPr>
        <w:t>COVID-19 has highlighted both the need for animal facility disaster plans to include pandemics, and their widespread absence from such. While literature primarily discusses acute events (i.e. loss of power, severe weather events), basic disaster planning concepts are readily applied to broader and more chronic situations including pandemics. Prior to implementation of any plan, resources should be adequately stocked for normal operations; stockpiling contributes to shortages, delays, and loss of useable space. A list of emergency personnel should be created, including those who regularly use the facility and are either proficient in animal care or may be trained. Finally, a plan for depopulation of animals with prioritization of irreplaceable lines should be created; this plan should acknowledge the financial, ethical, and psychological effects of depopulation. A graduated plan – i.e. where levels of staffing absence correlate to levels of facility operation – may serve as the best balance between maintaining animal welfare and continuing experimental progress. Despite these plans, cessation of all work may be necessary to prevent poor welfare due to overwhelming burden of animals per caretaker. </w:t>
      </w:r>
    </w:p>
    <w:p w14:paraId="5EF4493A" w14:textId="77777777" w:rsidR="003A1252" w:rsidRPr="009C550F" w:rsidRDefault="003A1252" w:rsidP="008D36DF">
      <w:pPr>
        <w:pStyle w:val="x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683C224D" w14:textId="4EF55B72" w:rsidR="00E85042" w:rsidRPr="009C550F" w:rsidRDefault="003A1252" w:rsidP="008D36DF">
      <w:pPr>
        <w:pStyle w:val="x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QUESTIONS   </w:t>
      </w:r>
    </w:p>
    <w:p w14:paraId="65FCE36C" w14:textId="77777777" w:rsidR="00E85042" w:rsidRPr="009C550F" w:rsidRDefault="00E85042" w:rsidP="008D36DF">
      <w:pPr>
        <w:numPr>
          <w:ilvl w:val="0"/>
          <w:numId w:val="28"/>
        </w:numPr>
        <w:tabs>
          <w:tab w:val="left" w:pos="360"/>
        </w:tabs>
        <w:spacing w:after="0" w:line="240" w:lineRule="exact"/>
        <w:ind w:left="360"/>
        <w:jc w:val="both"/>
        <w:rPr>
          <w:rFonts w:ascii="Arial" w:hAnsi="Arial" w:cs="Arial"/>
          <w:color w:val="000000" w:themeColor="text1"/>
        </w:rPr>
      </w:pPr>
      <w:r w:rsidRPr="009C550F">
        <w:rPr>
          <w:rFonts w:ascii="Arial" w:hAnsi="Arial" w:cs="Arial"/>
          <w:color w:val="000000" w:themeColor="text1"/>
        </w:rPr>
        <w:t>Which of the following engineering controls and practices should be considered when implementing social distancing recommendations?</w:t>
      </w:r>
    </w:p>
    <w:p w14:paraId="31ADA550" w14:textId="77777777" w:rsidR="00E85042" w:rsidRPr="009C550F" w:rsidRDefault="00E85042" w:rsidP="008D36DF">
      <w:pPr>
        <w:numPr>
          <w:ilvl w:val="1"/>
          <w:numId w:val="28"/>
        </w:numPr>
        <w:tabs>
          <w:tab w:val="left" w:pos="720"/>
        </w:tabs>
        <w:spacing w:after="0" w:line="240" w:lineRule="exact"/>
        <w:ind w:left="720"/>
        <w:jc w:val="both"/>
        <w:rPr>
          <w:rFonts w:ascii="Arial" w:hAnsi="Arial" w:cs="Arial"/>
          <w:color w:val="000000" w:themeColor="text1"/>
        </w:rPr>
      </w:pPr>
      <w:r w:rsidRPr="009C550F">
        <w:rPr>
          <w:rFonts w:ascii="Arial" w:hAnsi="Arial" w:cs="Arial"/>
          <w:color w:val="000000" w:themeColor="text1"/>
        </w:rPr>
        <w:t>Air-changes per unit of time </w:t>
      </w:r>
    </w:p>
    <w:p w14:paraId="6DABCA4C" w14:textId="77777777" w:rsidR="00E85042" w:rsidRPr="009C550F" w:rsidRDefault="00E85042" w:rsidP="008D36DF">
      <w:pPr>
        <w:numPr>
          <w:ilvl w:val="1"/>
          <w:numId w:val="28"/>
        </w:numPr>
        <w:tabs>
          <w:tab w:val="left" w:pos="720"/>
        </w:tabs>
        <w:spacing w:after="0" w:line="240" w:lineRule="exact"/>
        <w:ind w:left="720"/>
        <w:jc w:val="both"/>
        <w:rPr>
          <w:rFonts w:ascii="Arial" w:hAnsi="Arial" w:cs="Arial"/>
          <w:color w:val="000000" w:themeColor="text1"/>
        </w:rPr>
      </w:pPr>
      <w:r w:rsidRPr="009C550F">
        <w:rPr>
          <w:rFonts w:ascii="Arial" w:hAnsi="Arial" w:cs="Arial"/>
          <w:color w:val="000000" w:themeColor="text1"/>
        </w:rPr>
        <w:t>PPE usage </w:t>
      </w:r>
    </w:p>
    <w:p w14:paraId="727CB673" w14:textId="77777777" w:rsidR="00E85042" w:rsidRPr="009C550F" w:rsidRDefault="00E85042" w:rsidP="008D36DF">
      <w:pPr>
        <w:numPr>
          <w:ilvl w:val="1"/>
          <w:numId w:val="28"/>
        </w:numPr>
        <w:tabs>
          <w:tab w:val="left" w:pos="720"/>
        </w:tabs>
        <w:spacing w:after="0" w:line="240" w:lineRule="exact"/>
        <w:ind w:left="720"/>
        <w:jc w:val="both"/>
        <w:rPr>
          <w:rFonts w:ascii="Arial" w:hAnsi="Arial" w:cs="Arial"/>
          <w:color w:val="000000" w:themeColor="text1"/>
        </w:rPr>
      </w:pPr>
      <w:r w:rsidRPr="009C550F">
        <w:rPr>
          <w:rFonts w:ascii="Arial" w:hAnsi="Arial" w:cs="Arial"/>
          <w:color w:val="000000" w:themeColor="text1"/>
        </w:rPr>
        <w:t>Facility directionality/staff movement </w:t>
      </w:r>
    </w:p>
    <w:p w14:paraId="357048E6" w14:textId="77777777" w:rsidR="00E85042" w:rsidRPr="009C550F" w:rsidRDefault="00E85042" w:rsidP="008D36DF">
      <w:pPr>
        <w:numPr>
          <w:ilvl w:val="1"/>
          <w:numId w:val="28"/>
        </w:numPr>
        <w:tabs>
          <w:tab w:val="left" w:pos="720"/>
        </w:tabs>
        <w:spacing w:after="0" w:line="240" w:lineRule="exact"/>
        <w:ind w:left="720"/>
        <w:jc w:val="both"/>
        <w:rPr>
          <w:rFonts w:ascii="Arial" w:hAnsi="Arial" w:cs="Arial"/>
          <w:color w:val="000000" w:themeColor="text1"/>
        </w:rPr>
      </w:pPr>
      <w:r w:rsidRPr="009C550F">
        <w:rPr>
          <w:rFonts w:ascii="Arial" w:hAnsi="Arial" w:cs="Arial"/>
          <w:color w:val="000000" w:themeColor="text1"/>
        </w:rPr>
        <w:t>All of the above </w:t>
      </w:r>
    </w:p>
    <w:p w14:paraId="2FA9616B" w14:textId="6D6CEDD9" w:rsidR="00E85042" w:rsidRPr="009C550F" w:rsidRDefault="00E85042" w:rsidP="008D36DF">
      <w:pPr>
        <w:numPr>
          <w:ilvl w:val="0"/>
          <w:numId w:val="28"/>
        </w:numPr>
        <w:tabs>
          <w:tab w:val="left" w:pos="360"/>
        </w:tabs>
        <w:spacing w:after="0" w:line="240" w:lineRule="exact"/>
        <w:ind w:left="360"/>
        <w:jc w:val="both"/>
        <w:rPr>
          <w:rFonts w:ascii="Arial" w:hAnsi="Arial" w:cs="Arial"/>
          <w:color w:val="000000" w:themeColor="text1"/>
        </w:rPr>
      </w:pPr>
      <w:r w:rsidRPr="009C550F">
        <w:rPr>
          <w:rFonts w:ascii="Arial" w:hAnsi="Arial" w:cs="Arial"/>
          <w:color w:val="000000" w:themeColor="text1"/>
        </w:rPr>
        <w:t>T/F</w:t>
      </w:r>
      <w:r w:rsidR="003A1252" w:rsidRPr="009C550F">
        <w:rPr>
          <w:rFonts w:ascii="Arial" w:hAnsi="Arial" w:cs="Arial"/>
          <w:color w:val="000000" w:themeColor="text1"/>
        </w:rPr>
        <w:t>:</w:t>
      </w:r>
      <w:r w:rsidRPr="009C550F">
        <w:rPr>
          <w:rFonts w:ascii="Arial" w:hAnsi="Arial" w:cs="Arial"/>
          <w:color w:val="000000" w:themeColor="text1"/>
        </w:rPr>
        <w:t xml:space="preserve"> The first objective of disaster planning is maintenance of experimental progress. </w:t>
      </w:r>
    </w:p>
    <w:p w14:paraId="479AD713" w14:textId="77777777" w:rsidR="00E85042" w:rsidRPr="009C550F" w:rsidRDefault="00E85042" w:rsidP="008D36DF">
      <w:pPr>
        <w:tabs>
          <w:tab w:val="left" w:pos="360"/>
        </w:tabs>
        <w:spacing w:after="0" w:line="240" w:lineRule="exact"/>
        <w:ind w:left="360" w:hanging="360"/>
        <w:jc w:val="both"/>
        <w:rPr>
          <w:rFonts w:ascii="Arial" w:hAnsi="Arial" w:cs="Arial"/>
          <w:color w:val="000000" w:themeColor="text1"/>
        </w:rPr>
      </w:pPr>
    </w:p>
    <w:p w14:paraId="1A39E173" w14:textId="7001613D" w:rsidR="00E85042" w:rsidRPr="009C550F" w:rsidRDefault="003A1252"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ANSWERS</w:t>
      </w:r>
    </w:p>
    <w:p w14:paraId="398AC1AF" w14:textId="43FF9239" w:rsidR="00E85042" w:rsidRPr="009C550F" w:rsidRDefault="003A1252" w:rsidP="008D36DF">
      <w:pPr>
        <w:numPr>
          <w:ilvl w:val="0"/>
          <w:numId w:val="29"/>
        </w:numPr>
        <w:tabs>
          <w:tab w:val="left" w:pos="360"/>
        </w:tabs>
        <w:spacing w:after="0" w:line="240" w:lineRule="exact"/>
        <w:ind w:left="360"/>
        <w:jc w:val="both"/>
        <w:rPr>
          <w:rFonts w:ascii="Arial" w:hAnsi="Arial" w:cs="Arial"/>
          <w:color w:val="000000" w:themeColor="text1"/>
        </w:rPr>
      </w:pPr>
      <w:r w:rsidRPr="009C550F">
        <w:rPr>
          <w:rFonts w:ascii="Arial" w:hAnsi="Arial" w:cs="Arial"/>
          <w:color w:val="000000" w:themeColor="text1"/>
        </w:rPr>
        <w:t>d. N</w:t>
      </w:r>
      <w:r w:rsidR="00E85042" w:rsidRPr="009C550F">
        <w:rPr>
          <w:rFonts w:ascii="Arial" w:hAnsi="Arial" w:cs="Arial"/>
          <w:color w:val="000000" w:themeColor="text1"/>
        </w:rPr>
        <w:t>ote these are considerations, not alternatives </w:t>
      </w:r>
    </w:p>
    <w:p w14:paraId="1B35264D" w14:textId="7927DC35" w:rsidR="00E85042" w:rsidRPr="009C550F" w:rsidRDefault="00E85042" w:rsidP="008D36DF">
      <w:pPr>
        <w:numPr>
          <w:ilvl w:val="0"/>
          <w:numId w:val="29"/>
        </w:numPr>
        <w:tabs>
          <w:tab w:val="left" w:pos="360"/>
        </w:tabs>
        <w:spacing w:after="0" w:line="240" w:lineRule="exact"/>
        <w:ind w:left="360"/>
        <w:jc w:val="both"/>
        <w:rPr>
          <w:rFonts w:ascii="Arial" w:hAnsi="Arial" w:cs="Arial"/>
          <w:color w:val="000000" w:themeColor="text1"/>
        </w:rPr>
      </w:pPr>
      <w:r w:rsidRPr="009C550F">
        <w:rPr>
          <w:rFonts w:ascii="Arial" w:hAnsi="Arial" w:cs="Arial"/>
          <w:color w:val="000000" w:themeColor="text1"/>
        </w:rPr>
        <w:t>F</w:t>
      </w:r>
      <w:r w:rsidR="003A1252" w:rsidRPr="009C550F">
        <w:rPr>
          <w:rFonts w:ascii="Arial" w:hAnsi="Arial" w:cs="Arial"/>
          <w:color w:val="000000" w:themeColor="text1"/>
        </w:rPr>
        <w:t>alse. F</w:t>
      </w:r>
      <w:r w:rsidRPr="009C550F">
        <w:rPr>
          <w:rFonts w:ascii="Arial" w:hAnsi="Arial" w:cs="Arial"/>
          <w:color w:val="000000" w:themeColor="text1"/>
        </w:rPr>
        <w:t>irst objective is personnel safety, second objective is animal welfare  </w:t>
      </w:r>
    </w:p>
    <w:p w14:paraId="1F568898" w14:textId="5CAA2FFA" w:rsidR="00E85042" w:rsidRPr="009C550F" w:rsidRDefault="00E85042" w:rsidP="008D36DF">
      <w:pPr>
        <w:autoSpaceDE w:val="0"/>
        <w:autoSpaceDN w:val="0"/>
        <w:adjustRightInd w:val="0"/>
        <w:spacing w:after="0" w:line="240" w:lineRule="exact"/>
        <w:jc w:val="both"/>
        <w:rPr>
          <w:rFonts w:ascii="Arial" w:hAnsi="Arial" w:cs="Arial"/>
          <w:b/>
          <w:color w:val="000000" w:themeColor="text1"/>
        </w:rPr>
      </w:pPr>
    </w:p>
    <w:p w14:paraId="07FF77F8" w14:textId="77777777" w:rsidR="003A1252" w:rsidRPr="009C550F" w:rsidRDefault="003A1252" w:rsidP="008D36DF">
      <w:pPr>
        <w:autoSpaceDE w:val="0"/>
        <w:autoSpaceDN w:val="0"/>
        <w:adjustRightInd w:val="0"/>
        <w:spacing w:after="0" w:line="240" w:lineRule="exact"/>
        <w:jc w:val="both"/>
        <w:rPr>
          <w:rFonts w:ascii="Arial" w:hAnsi="Arial" w:cs="Arial"/>
          <w:b/>
          <w:color w:val="000000" w:themeColor="text1"/>
        </w:rPr>
      </w:pPr>
    </w:p>
    <w:p w14:paraId="36B5CA6A" w14:textId="5D8A9C15" w:rsidR="00D64259" w:rsidRPr="009C550F" w:rsidRDefault="00D64259" w:rsidP="008D36DF">
      <w:pPr>
        <w:autoSpaceDE w:val="0"/>
        <w:autoSpaceDN w:val="0"/>
        <w:adjustRightInd w:val="0"/>
        <w:spacing w:after="0" w:line="240" w:lineRule="exact"/>
        <w:jc w:val="both"/>
        <w:rPr>
          <w:rFonts w:ascii="Arial" w:hAnsi="Arial" w:cs="Arial"/>
          <w:b/>
          <w:color w:val="000000" w:themeColor="text1"/>
        </w:rPr>
      </w:pPr>
      <w:r w:rsidRPr="009C550F">
        <w:rPr>
          <w:rFonts w:ascii="Arial" w:hAnsi="Arial" w:cs="Arial"/>
          <w:b/>
          <w:color w:val="000000" w:themeColor="text1"/>
        </w:rPr>
        <w:t>ORIGINAL RESEARCH</w:t>
      </w:r>
    </w:p>
    <w:p w14:paraId="77232324" w14:textId="77777777" w:rsidR="00D64259" w:rsidRPr="009C550F" w:rsidRDefault="00D64259" w:rsidP="008D36DF">
      <w:pPr>
        <w:autoSpaceDE w:val="0"/>
        <w:autoSpaceDN w:val="0"/>
        <w:adjustRightInd w:val="0"/>
        <w:spacing w:after="0" w:line="240" w:lineRule="exact"/>
        <w:jc w:val="both"/>
        <w:rPr>
          <w:rFonts w:ascii="Arial" w:hAnsi="Arial" w:cs="Arial"/>
          <w:b/>
          <w:color w:val="000000" w:themeColor="text1"/>
        </w:rPr>
      </w:pPr>
    </w:p>
    <w:p w14:paraId="65D926E4" w14:textId="3A83748B" w:rsidR="00AA415D" w:rsidRPr="009C550F" w:rsidRDefault="00620379" w:rsidP="008D36DF">
      <w:pPr>
        <w:autoSpaceDE w:val="0"/>
        <w:autoSpaceDN w:val="0"/>
        <w:adjustRightInd w:val="0"/>
        <w:spacing w:after="0" w:line="240" w:lineRule="exact"/>
        <w:jc w:val="both"/>
        <w:rPr>
          <w:rFonts w:ascii="Arial" w:hAnsi="Arial" w:cs="Arial"/>
          <w:b/>
          <w:i/>
          <w:color w:val="000000" w:themeColor="text1"/>
          <w:u w:val="single"/>
        </w:rPr>
      </w:pPr>
      <w:r w:rsidRPr="009C550F">
        <w:rPr>
          <w:rFonts w:ascii="Arial" w:hAnsi="Arial" w:cs="Arial"/>
          <w:b/>
          <w:i/>
          <w:color w:val="000000" w:themeColor="text1"/>
          <w:u w:val="single"/>
        </w:rPr>
        <w:t>Reproduction</w:t>
      </w:r>
    </w:p>
    <w:p w14:paraId="1CC51934" w14:textId="03A2673D" w:rsidR="00AA415D" w:rsidRPr="009C550F" w:rsidRDefault="00F52DC5" w:rsidP="008D36DF">
      <w:pPr>
        <w:autoSpaceDE w:val="0"/>
        <w:autoSpaceDN w:val="0"/>
        <w:adjustRightInd w:val="0"/>
        <w:spacing w:after="0" w:line="240" w:lineRule="exact"/>
        <w:jc w:val="both"/>
        <w:rPr>
          <w:rFonts w:ascii="Arial" w:hAnsi="Arial" w:cs="Arial"/>
          <w:b/>
          <w:color w:val="000000" w:themeColor="text1"/>
        </w:rPr>
      </w:pPr>
      <w:r w:rsidRPr="009C550F">
        <w:rPr>
          <w:rFonts w:ascii="Arial" w:hAnsi="Arial" w:cs="Arial"/>
          <w:b/>
          <w:color w:val="000000" w:themeColor="text1"/>
        </w:rPr>
        <w:t>Estes</w:t>
      </w:r>
      <w:r w:rsidR="00682FCA" w:rsidRPr="009C550F">
        <w:rPr>
          <w:rFonts w:ascii="Arial" w:hAnsi="Arial" w:cs="Arial"/>
          <w:b/>
          <w:color w:val="000000" w:themeColor="text1"/>
        </w:rPr>
        <w:t xml:space="preserve"> et al</w:t>
      </w:r>
      <w:r w:rsidR="00AA415D" w:rsidRPr="009C550F">
        <w:rPr>
          <w:rFonts w:ascii="Arial" w:hAnsi="Arial" w:cs="Arial"/>
          <w:b/>
          <w:color w:val="000000" w:themeColor="text1"/>
        </w:rPr>
        <w:t xml:space="preserve">. </w:t>
      </w:r>
      <w:r w:rsidRPr="009C550F">
        <w:rPr>
          <w:rFonts w:ascii="Arial" w:hAnsi="Arial" w:cs="Arial"/>
          <w:b/>
          <w:color w:val="000000" w:themeColor="text1"/>
        </w:rPr>
        <w:t xml:space="preserve">Behavioral and Reproductive Effects of Environmental Enrichment and </w:t>
      </w:r>
      <w:r w:rsidRPr="009C550F">
        <w:rPr>
          <w:rFonts w:ascii="Arial" w:hAnsi="Arial" w:cs="Arial"/>
          <w:b/>
          <w:i/>
          <w:iCs/>
          <w:color w:val="000000" w:themeColor="text1"/>
        </w:rPr>
        <w:t>Pseudoloma neurophilia</w:t>
      </w:r>
      <w:r w:rsidRPr="009C550F">
        <w:rPr>
          <w:rFonts w:ascii="Arial" w:hAnsi="Arial" w:cs="Arial"/>
          <w:b/>
          <w:color w:val="000000" w:themeColor="text1"/>
        </w:rPr>
        <w:t xml:space="preserve"> infection on Adult Zebrafish (Danio rerio)</w:t>
      </w:r>
      <w:r w:rsidR="00AA415D" w:rsidRPr="009C550F">
        <w:rPr>
          <w:rFonts w:ascii="Arial" w:hAnsi="Arial" w:cs="Arial"/>
          <w:b/>
          <w:color w:val="000000" w:themeColor="text1"/>
        </w:rPr>
        <w:t>, pp</w:t>
      </w:r>
      <w:r w:rsidR="00682FCA" w:rsidRPr="009C550F">
        <w:rPr>
          <w:rFonts w:ascii="Arial" w:hAnsi="Arial" w:cs="Arial"/>
          <w:b/>
          <w:color w:val="000000" w:themeColor="text1"/>
        </w:rPr>
        <w:t xml:space="preserve">. </w:t>
      </w:r>
      <w:r w:rsidRPr="009C550F">
        <w:rPr>
          <w:rFonts w:ascii="Arial" w:hAnsi="Arial" w:cs="Arial"/>
          <w:b/>
          <w:color w:val="000000" w:themeColor="text1"/>
        </w:rPr>
        <w:t>249-258</w:t>
      </w:r>
    </w:p>
    <w:p w14:paraId="60DF17AD" w14:textId="22903AE5" w:rsidR="00643DC5" w:rsidRPr="009C550F" w:rsidRDefault="005D2B20" w:rsidP="008D36DF">
      <w:pPr>
        <w:pStyle w:val="xmsonormal"/>
        <w:spacing w:before="0" w:beforeAutospacing="0" w:after="0" w:afterAutospacing="0" w:line="240" w:lineRule="exact"/>
        <w:jc w:val="both"/>
        <w:rPr>
          <w:rFonts w:ascii="Arial" w:hAnsi="Arial" w:cs="Arial"/>
          <w:color w:val="000000" w:themeColor="text1"/>
          <w:sz w:val="22"/>
          <w:szCs w:val="22"/>
        </w:rPr>
      </w:pPr>
      <w:r w:rsidRPr="009C550F">
        <w:rPr>
          <w:rFonts w:ascii="Arial" w:hAnsi="Arial" w:cs="Arial"/>
          <w:color w:val="000000" w:themeColor="text1"/>
          <w:sz w:val="22"/>
          <w:szCs w:val="22"/>
        </w:rPr>
        <w:t> </w:t>
      </w:r>
    </w:p>
    <w:p w14:paraId="4829C1C3" w14:textId="77777777" w:rsidR="00561876" w:rsidRPr="009C550F" w:rsidRDefault="00561876" w:rsidP="008D36DF">
      <w:pPr>
        <w:pStyle w:val="NormalWeb"/>
        <w:shd w:val="clear" w:color="auto" w:fill="FFFFFF"/>
        <w:spacing w:before="0" w:beforeAutospacing="0" w:after="0" w:afterAutospacing="0" w:line="240" w:lineRule="exact"/>
        <w:jc w:val="both"/>
        <w:rPr>
          <w:rFonts w:ascii="Arial" w:hAnsi="Arial" w:cs="Arial"/>
          <w:color w:val="000000" w:themeColor="text1"/>
          <w:sz w:val="22"/>
          <w:szCs w:val="22"/>
        </w:rPr>
      </w:pPr>
      <w:r w:rsidRPr="009C550F">
        <w:rPr>
          <w:rFonts w:ascii="Arial" w:hAnsi="Arial" w:cs="Arial"/>
          <w:color w:val="000000" w:themeColor="text1"/>
          <w:sz w:val="22"/>
          <w:szCs w:val="22"/>
        </w:rPr>
        <w:t>Domain 4</w:t>
      </w:r>
    </w:p>
    <w:p w14:paraId="323EA4F2" w14:textId="0D647ADC" w:rsidR="00561876" w:rsidRPr="009C550F" w:rsidRDefault="00561876" w:rsidP="008D36DF">
      <w:pPr>
        <w:pStyle w:val="NormalWeb"/>
        <w:shd w:val="clear" w:color="auto" w:fill="FFFFFF"/>
        <w:spacing w:before="0" w:beforeAutospacing="0" w:after="0" w:afterAutospacing="0" w:line="240" w:lineRule="exact"/>
        <w:jc w:val="both"/>
        <w:rPr>
          <w:rFonts w:ascii="Arial" w:hAnsi="Arial" w:cs="Arial"/>
          <w:color w:val="000000" w:themeColor="text1"/>
          <w:sz w:val="22"/>
          <w:szCs w:val="22"/>
        </w:rPr>
      </w:pPr>
      <w:r w:rsidRPr="009C550F">
        <w:rPr>
          <w:rFonts w:ascii="Arial" w:hAnsi="Arial" w:cs="Arial"/>
          <w:color w:val="000000" w:themeColor="text1"/>
          <w:sz w:val="22"/>
          <w:szCs w:val="22"/>
        </w:rPr>
        <w:t>Primary Species: Zebrafish (</w:t>
      </w:r>
      <w:r w:rsidRPr="009C550F">
        <w:rPr>
          <w:rFonts w:ascii="Arial" w:hAnsi="Arial" w:cs="Arial"/>
          <w:i/>
          <w:iCs/>
          <w:color w:val="000000" w:themeColor="text1"/>
          <w:sz w:val="22"/>
          <w:szCs w:val="22"/>
        </w:rPr>
        <w:t>Danio rerio</w:t>
      </w:r>
      <w:r w:rsidRPr="009C550F">
        <w:rPr>
          <w:rFonts w:ascii="Arial" w:hAnsi="Arial" w:cs="Arial"/>
          <w:color w:val="000000" w:themeColor="text1"/>
          <w:sz w:val="22"/>
          <w:szCs w:val="22"/>
        </w:rPr>
        <w:t>)</w:t>
      </w:r>
    </w:p>
    <w:p w14:paraId="284AAB89" w14:textId="77777777" w:rsidR="00561876" w:rsidRPr="009C550F" w:rsidRDefault="00561876" w:rsidP="008D36DF">
      <w:pPr>
        <w:pStyle w:val="NormalWeb"/>
        <w:shd w:val="clear" w:color="auto" w:fill="FFFFFF"/>
        <w:spacing w:before="0" w:beforeAutospacing="0" w:after="0" w:afterAutospacing="0" w:line="240" w:lineRule="exact"/>
        <w:jc w:val="both"/>
        <w:rPr>
          <w:rFonts w:ascii="Arial" w:hAnsi="Arial" w:cs="Arial"/>
          <w:color w:val="000000" w:themeColor="text1"/>
          <w:sz w:val="22"/>
          <w:szCs w:val="22"/>
        </w:rPr>
      </w:pPr>
      <w:r w:rsidRPr="009C550F">
        <w:rPr>
          <w:rFonts w:ascii="Arial" w:hAnsi="Arial" w:cs="Arial"/>
          <w:color w:val="000000" w:themeColor="text1"/>
          <w:sz w:val="22"/>
          <w:szCs w:val="22"/>
        </w:rPr>
        <w:t> </w:t>
      </w:r>
    </w:p>
    <w:p w14:paraId="76D67B89" w14:textId="72F8470B" w:rsidR="00561876" w:rsidRPr="009C550F" w:rsidRDefault="00561876" w:rsidP="008D36DF">
      <w:pPr>
        <w:pStyle w:val="NormalWeb"/>
        <w:shd w:val="clear" w:color="auto" w:fill="FFFFFF"/>
        <w:spacing w:before="0" w:beforeAutospacing="0" w:after="0" w:afterAutospacing="0" w:line="240" w:lineRule="exact"/>
        <w:jc w:val="both"/>
        <w:rPr>
          <w:rFonts w:ascii="Arial" w:hAnsi="Arial" w:cs="Arial"/>
          <w:color w:val="000000" w:themeColor="text1"/>
          <w:sz w:val="22"/>
          <w:szCs w:val="22"/>
        </w:rPr>
      </w:pPr>
      <w:r w:rsidRPr="009C550F">
        <w:rPr>
          <w:rFonts w:ascii="Arial" w:hAnsi="Arial" w:cs="Arial"/>
          <w:color w:val="000000" w:themeColor="text1"/>
          <w:sz w:val="22"/>
          <w:szCs w:val="22"/>
          <w:u w:val="single"/>
        </w:rPr>
        <w:t>SUMMARY</w:t>
      </w:r>
      <w:r w:rsidRPr="009C550F">
        <w:rPr>
          <w:rFonts w:ascii="Arial" w:hAnsi="Arial" w:cs="Arial"/>
          <w:color w:val="000000" w:themeColor="text1"/>
          <w:sz w:val="22"/>
          <w:szCs w:val="22"/>
        </w:rPr>
        <w:t xml:space="preserve">: </w:t>
      </w:r>
      <w:r w:rsidRPr="009C550F">
        <w:rPr>
          <w:rFonts w:ascii="Arial" w:hAnsi="Arial" w:cs="Arial"/>
          <w:i/>
          <w:iCs/>
          <w:color w:val="000000" w:themeColor="text1"/>
          <w:sz w:val="22"/>
          <w:szCs w:val="22"/>
        </w:rPr>
        <w:t>Pseudoloma neurophilia</w:t>
      </w:r>
      <w:r w:rsidRPr="009C550F">
        <w:rPr>
          <w:rFonts w:ascii="Arial" w:hAnsi="Arial" w:cs="Arial"/>
          <w:color w:val="000000" w:themeColor="text1"/>
          <w:sz w:val="22"/>
          <w:szCs w:val="22"/>
        </w:rPr>
        <w:t>, an obligate intracellular parasite, is one of the most common pathogens in zebrafish laboratory settings. It results in spinal deformities, reduced growth rates, and decreased fecundity among other clinical signs. Due to its effects in zebrafish, it can alter experimental outcomes. The goal of the project was to identify the effects of </w:t>
      </w:r>
      <w:r w:rsidRPr="009C550F">
        <w:rPr>
          <w:rFonts w:ascii="Arial" w:hAnsi="Arial" w:cs="Arial"/>
          <w:i/>
          <w:iCs/>
          <w:color w:val="000000" w:themeColor="text1"/>
          <w:sz w:val="22"/>
          <w:szCs w:val="22"/>
        </w:rPr>
        <w:t>P. neurophilia</w:t>
      </w:r>
      <w:r w:rsidRPr="009C550F">
        <w:rPr>
          <w:rFonts w:ascii="Arial" w:hAnsi="Arial" w:cs="Arial"/>
          <w:color w:val="000000" w:themeColor="text1"/>
          <w:sz w:val="22"/>
          <w:szCs w:val="22"/>
        </w:rPr>
        <w:t xml:space="preserve"> and environmental enrichment (EE) on AB zebrafish anxiety and reproduction. They hypothesized that anxiety would be higher with infected fish and decreased with group housing or EE. 300 fish were used in this study (M: 120 and F: 180). Behavioral testing consisted of the novel tank test and light dark test. Breeding was tested at 244 dpf. For the novel tank diving test: Pseudoloma free and infected fish had no significance in distance swam. Disease status or enrichment did not influence duration spent at the top of the tank. The authors found that the enrichment type had a significant effect on time spent in the dark half of the tank. During breeding, the infection status of the animals significantly affected breeding where negative </w:t>
      </w:r>
      <w:r w:rsidRPr="009C550F">
        <w:rPr>
          <w:rFonts w:ascii="Arial" w:hAnsi="Arial" w:cs="Arial"/>
          <w:color w:val="000000" w:themeColor="text1"/>
          <w:sz w:val="22"/>
          <w:szCs w:val="22"/>
        </w:rPr>
        <w:lastRenderedPageBreak/>
        <w:t>fish spawned more eggs than infected fish. The main study findings included: Infected zebrafish had poor reproduction compared to non-infected fish, EE increased fish growth but did not affect fecundity, both infected and non-infected fish showed displays of anxiety during the tank diving test. The authors noted a decreased crossing between light and dark tanks by infected fish that they hypothesized was due to the physical changes produced by the disease (scoliosis/emaciation). The EE did not significantly affect breeding performance. </w:t>
      </w:r>
    </w:p>
    <w:p w14:paraId="1D4E40A4" w14:textId="77777777" w:rsidR="00561876" w:rsidRPr="009C550F" w:rsidRDefault="00561876" w:rsidP="008D36DF">
      <w:pPr>
        <w:pStyle w:val="NormalWeb"/>
        <w:shd w:val="clear" w:color="auto" w:fill="FFFFFF"/>
        <w:spacing w:before="0" w:beforeAutospacing="0" w:after="0" w:afterAutospacing="0" w:line="240" w:lineRule="exact"/>
        <w:jc w:val="both"/>
        <w:rPr>
          <w:rFonts w:ascii="Arial" w:hAnsi="Arial" w:cs="Arial"/>
          <w:color w:val="000000" w:themeColor="text1"/>
          <w:sz w:val="22"/>
          <w:szCs w:val="22"/>
        </w:rPr>
      </w:pPr>
      <w:r w:rsidRPr="009C550F">
        <w:rPr>
          <w:rFonts w:ascii="Arial" w:hAnsi="Arial" w:cs="Arial"/>
          <w:color w:val="000000" w:themeColor="text1"/>
          <w:sz w:val="22"/>
          <w:szCs w:val="22"/>
        </w:rPr>
        <w:t> </w:t>
      </w:r>
    </w:p>
    <w:p w14:paraId="5E128F72" w14:textId="77777777" w:rsidR="00561876" w:rsidRPr="009C550F" w:rsidRDefault="00561876" w:rsidP="008D36DF">
      <w:pPr>
        <w:pStyle w:val="NormalWeb"/>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QUESTIONS</w:t>
      </w:r>
    </w:p>
    <w:p w14:paraId="0915E747" w14:textId="7233DEFC" w:rsidR="00561876" w:rsidRPr="009C550F" w:rsidRDefault="00561876" w:rsidP="008D36DF">
      <w:pPr>
        <w:pStyle w:val="NormalWeb"/>
        <w:numPr>
          <w:ilvl w:val="0"/>
          <w:numId w:val="37"/>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9C550F">
        <w:rPr>
          <w:rFonts w:ascii="Arial" w:hAnsi="Arial" w:cs="Arial"/>
          <w:color w:val="000000" w:themeColor="text1"/>
          <w:sz w:val="22"/>
          <w:szCs w:val="22"/>
        </w:rPr>
        <w:t>T/F: </w:t>
      </w:r>
      <w:r w:rsidRPr="009C550F">
        <w:rPr>
          <w:rFonts w:ascii="Arial" w:hAnsi="Arial" w:cs="Arial"/>
          <w:i/>
          <w:iCs/>
          <w:color w:val="000000" w:themeColor="text1"/>
          <w:sz w:val="22"/>
          <w:szCs w:val="22"/>
        </w:rPr>
        <w:t>Pseudoloma neurophilia</w:t>
      </w:r>
      <w:r w:rsidRPr="009C550F">
        <w:rPr>
          <w:rFonts w:ascii="Arial" w:hAnsi="Arial" w:cs="Arial"/>
          <w:color w:val="000000" w:themeColor="text1"/>
          <w:sz w:val="22"/>
          <w:szCs w:val="22"/>
        </w:rPr>
        <w:t> is transmitted vertically and horizontally. </w:t>
      </w:r>
    </w:p>
    <w:p w14:paraId="2856409F" w14:textId="77777777" w:rsidR="00561876" w:rsidRPr="009C550F" w:rsidRDefault="00561876" w:rsidP="008D36DF">
      <w:pPr>
        <w:pStyle w:val="NormalWeb"/>
        <w:numPr>
          <w:ilvl w:val="0"/>
          <w:numId w:val="37"/>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9C550F">
        <w:rPr>
          <w:rFonts w:ascii="Arial" w:hAnsi="Arial" w:cs="Arial"/>
          <w:i/>
          <w:iCs/>
          <w:color w:val="000000" w:themeColor="text1"/>
          <w:sz w:val="22"/>
          <w:szCs w:val="22"/>
        </w:rPr>
        <w:t>Pseudoloma neurophilia </w:t>
      </w:r>
      <w:r w:rsidRPr="009C550F">
        <w:rPr>
          <w:rFonts w:ascii="Arial" w:hAnsi="Arial" w:cs="Arial"/>
          <w:color w:val="000000" w:themeColor="text1"/>
          <w:sz w:val="22"/>
          <w:szCs w:val="22"/>
        </w:rPr>
        <w:t>are thought to display (select all that apply):</w:t>
      </w:r>
    </w:p>
    <w:p w14:paraId="0FF9E596" w14:textId="77777777" w:rsidR="00561876" w:rsidRPr="009C550F" w:rsidRDefault="00561876" w:rsidP="008D36DF">
      <w:pPr>
        <w:pStyle w:val="NormalWeb"/>
        <w:numPr>
          <w:ilvl w:val="1"/>
          <w:numId w:val="38"/>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Increased startle responses compared to negative tank mates</w:t>
      </w:r>
    </w:p>
    <w:p w14:paraId="00E96C76" w14:textId="77777777" w:rsidR="00561876" w:rsidRPr="009C550F" w:rsidRDefault="00561876" w:rsidP="008D36DF">
      <w:pPr>
        <w:pStyle w:val="NormalWeb"/>
        <w:numPr>
          <w:ilvl w:val="1"/>
          <w:numId w:val="38"/>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Decreased freezing behavior </w:t>
      </w:r>
    </w:p>
    <w:p w14:paraId="15F28A7D" w14:textId="77777777" w:rsidR="00561876" w:rsidRPr="009C550F" w:rsidRDefault="00561876" w:rsidP="008D36DF">
      <w:pPr>
        <w:pStyle w:val="NormalWeb"/>
        <w:numPr>
          <w:ilvl w:val="1"/>
          <w:numId w:val="38"/>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Altered shoaling behavior </w:t>
      </w:r>
    </w:p>
    <w:p w14:paraId="14B7A9EB" w14:textId="77777777" w:rsidR="00561876" w:rsidRPr="009C550F" w:rsidRDefault="00561876" w:rsidP="008D36DF">
      <w:pPr>
        <w:pStyle w:val="NormalWeb"/>
        <w:numPr>
          <w:ilvl w:val="1"/>
          <w:numId w:val="38"/>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None of the above</w:t>
      </w:r>
    </w:p>
    <w:p w14:paraId="64FE4671" w14:textId="77777777" w:rsidR="00561876" w:rsidRPr="009C550F" w:rsidRDefault="00561876" w:rsidP="008D36DF">
      <w:pPr>
        <w:pStyle w:val="NormalWeb"/>
        <w:numPr>
          <w:ilvl w:val="0"/>
          <w:numId w:val="38"/>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9C550F">
        <w:rPr>
          <w:rFonts w:ascii="Arial" w:hAnsi="Arial" w:cs="Arial"/>
          <w:color w:val="000000" w:themeColor="text1"/>
          <w:sz w:val="22"/>
          <w:szCs w:val="22"/>
        </w:rPr>
        <w:t>T/F Larval zebrafish appear to be more susceptible to </w:t>
      </w:r>
      <w:r w:rsidRPr="009C550F">
        <w:rPr>
          <w:rFonts w:ascii="Arial" w:hAnsi="Arial" w:cs="Arial"/>
          <w:i/>
          <w:iCs/>
          <w:color w:val="000000" w:themeColor="text1"/>
          <w:sz w:val="22"/>
          <w:szCs w:val="22"/>
        </w:rPr>
        <w:t>Pseudoloma neurophilia </w:t>
      </w:r>
      <w:r w:rsidRPr="009C550F">
        <w:rPr>
          <w:rFonts w:ascii="Arial" w:hAnsi="Arial" w:cs="Arial"/>
          <w:color w:val="000000" w:themeColor="text1"/>
          <w:sz w:val="22"/>
          <w:szCs w:val="22"/>
        </w:rPr>
        <w:t>which can compromise development and neurotoxicity studies. </w:t>
      </w:r>
    </w:p>
    <w:p w14:paraId="09E149BD" w14:textId="77777777" w:rsidR="00561876" w:rsidRPr="009C550F" w:rsidRDefault="00561876" w:rsidP="008D36DF">
      <w:pPr>
        <w:tabs>
          <w:tab w:val="left" w:pos="360"/>
        </w:tabs>
        <w:spacing w:after="0" w:line="240" w:lineRule="exact"/>
        <w:ind w:left="360" w:hanging="360"/>
        <w:jc w:val="both"/>
        <w:rPr>
          <w:rFonts w:ascii="Arial" w:hAnsi="Arial" w:cs="Arial"/>
          <w:color w:val="000000" w:themeColor="text1"/>
        </w:rPr>
      </w:pPr>
    </w:p>
    <w:p w14:paraId="22D68A04" w14:textId="7CEEDA26" w:rsidR="00561876" w:rsidRPr="009C550F" w:rsidRDefault="00561876" w:rsidP="008D36DF">
      <w:pPr>
        <w:pStyle w:val="NormalWeb"/>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ANSWERS</w:t>
      </w:r>
    </w:p>
    <w:p w14:paraId="1B797154" w14:textId="77777777" w:rsidR="00561876" w:rsidRPr="009C550F" w:rsidRDefault="00561876" w:rsidP="008D36DF">
      <w:pPr>
        <w:pStyle w:val="NormalWeb"/>
        <w:numPr>
          <w:ilvl w:val="0"/>
          <w:numId w:val="39"/>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9C550F">
        <w:rPr>
          <w:rFonts w:ascii="Arial" w:hAnsi="Arial" w:cs="Arial"/>
          <w:color w:val="000000" w:themeColor="text1"/>
          <w:sz w:val="22"/>
          <w:szCs w:val="22"/>
        </w:rPr>
        <w:t>True</w:t>
      </w:r>
    </w:p>
    <w:p w14:paraId="1CFD6DFF" w14:textId="62167EA1" w:rsidR="00561876" w:rsidRPr="009C550F" w:rsidRDefault="00561876" w:rsidP="008D36DF">
      <w:pPr>
        <w:pStyle w:val="NormalWeb"/>
        <w:numPr>
          <w:ilvl w:val="0"/>
          <w:numId w:val="39"/>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9C550F">
        <w:rPr>
          <w:rFonts w:ascii="Arial" w:hAnsi="Arial" w:cs="Arial"/>
          <w:color w:val="000000" w:themeColor="text1"/>
          <w:sz w:val="22"/>
          <w:szCs w:val="22"/>
        </w:rPr>
        <w:t>a and c </w:t>
      </w:r>
    </w:p>
    <w:p w14:paraId="4171983E" w14:textId="77777777" w:rsidR="00561876" w:rsidRPr="009C550F" w:rsidRDefault="00561876" w:rsidP="008D36DF">
      <w:pPr>
        <w:pStyle w:val="NormalWeb"/>
        <w:numPr>
          <w:ilvl w:val="0"/>
          <w:numId w:val="39"/>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9C550F">
        <w:rPr>
          <w:rFonts w:ascii="Arial" w:hAnsi="Arial" w:cs="Arial"/>
          <w:color w:val="000000" w:themeColor="text1"/>
          <w:sz w:val="22"/>
          <w:szCs w:val="22"/>
        </w:rPr>
        <w:t>True</w:t>
      </w:r>
    </w:p>
    <w:p w14:paraId="3DEA5CBD" w14:textId="77777777" w:rsidR="00561876" w:rsidRPr="009C550F" w:rsidRDefault="00561876" w:rsidP="008D36DF">
      <w:pPr>
        <w:spacing w:after="0" w:line="240" w:lineRule="exact"/>
        <w:jc w:val="both"/>
        <w:rPr>
          <w:rFonts w:ascii="Arial" w:hAnsi="Arial" w:cs="Arial"/>
          <w:color w:val="000000" w:themeColor="text1"/>
        </w:rPr>
      </w:pPr>
    </w:p>
    <w:p w14:paraId="12302D4C" w14:textId="77777777" w:rsidR="00561876" w:rsidRPr="009C550F" w:rsidRDefault="00561876" w:rsidP="008D36DF">
      <w:pPr>
        <w:pStyle w:val="xmsonormal"/>
        <w:spacing w:before="0" w:beforeAutospacing="0" w:after="0" w:afterAutospacing="0" w:line="240" w:lineRule="exact"/>
        <w:jc w:val="both"/>
        <w:rPr>
          <w:rFonts w:ascii="Arial" w:hAnsi="Arial" w:cs="Arial"/>
          <w:color w:val="000000" w:themeColor="text1"/>
          <w:sz w:val="22"/>
          <w:szCs w:val="22"/>
        </w:rPr>
      </w:pPr>
    </w:p>
    <w:p w14:paraId="04FEE234" w14:textId="77777777" w:rsidR="00D64259" w:rsidRPr="009C550F" w:rsidRDefault="00D64259" w:rsidP="008D36DF">
      <w:pPr>
        <w:shd w:val="clear" w:color="auto" w:fill="FDFDFD"/>
        <w:spacing w:after="0" w:line="240" w:lineRule="exact"/>
        <w:jc w:val="both"/>
        <w:rPr>
          <w:rFonts w:ascii="Arial" w:hAnsi="Arial" w:cs="Arial"/>
          <w:b/>
          <w:i/>
          <w:color w:val="000000" w:themeColor="text1"/>
          <w:u w:val="single"/>
        </w:rPr>
      </w:pPr>
      <w:r w:rsidRPr="009C550F">
        <w:rPr>
          <w:rFonts w:ascii="Arial" w:hAnsi="Arial" w:cs="Arial"/>
          <w:b/>
          <w:i/>
          <w:color w:val="000000" w:themeColor="text1"/>
          <w:u w:val="single"/>
        </w:rPr>
        <w:t>Husbandry</w:t>
      </w:r>
    </w:p>
    <w:p w14:paraId="2945FF90" w14:textId="6A3570AD" w:rsidR="00C431DC" w:rsidRPr="009C550F" w:rsidRDefault="00F52DC5" w:rsidP="008D36DF">
      <w:pPr>
        <w:spacing w:after="0" w:line="240" w:lineRule="exact"/>
        <w:jc w:val="both"/>
        <w:rPr>
          <w:rFonts w:ascii="Arial" w:hAnsi="Arial" w:cs="Arial"/>
          <w:b/>
          <w:bCs/>
          <w:color w:val="000000" w:themeColor="text1"/>
        </w:rPr>
      </w:pPr>
      <w:r w:rsidRPr="009C550F">
        <w:rPr>
          <w:rFonts w:ascii="Arial" w:hAnsi="Arial" w:cs="Arial"/>
          <w:b/>
          <w:bCs/>
          <w:color w:val="000000" w:themeColor="text1"/>
        </w:rPr>
        <w:t>Voros et al. Effects of Daytime Blue-Enriched LED Light on Physiologic Parameters of Three Common Mouse Strains Maintained on an IVC System, pp. 259-271</w:t>
      </w:r>
    </w:p>
    <w:p w14:paraId="1F308094" w14:textId="014C8172" w:rsidR="00F52DC5" w:rsidRPr="009C550F" w:rsidRDefault="00F52DC5" w:rsidP="008D36DF">
      <w:pPr>
        <w:spacing w:after="0" w:line="240" w:lineRule="exact"/>
        <w:jc w:val="both"/>
        <w:rPr>
          <w:rFonts w:ascii="Arial" w:hAnsi="Arial" w:cs="Arial"/>
          <w:b/>
          <w:bCs/>
          <w:color w:val="000000" w:themeColor="text1"/>
        </w:rPr>
      </w:pPr>
    </w:p>
    <w:p w14:paraId="7B8A6811" w14:textId="77777777" w:rsidR="00FF52A4" w:rsidRPr="009C550F" w:rsidRDefault="00FF52A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Domain 3:</w:t>
      </w:r>
      <w:r w:rsidRPr="009C550F">
        <w:rPr>
          <w:rFonts w:ascii="Arial" w:eastAsia="Times New Roman" w:hAnsi="Arial" w:cs="Arial"/>
          <w:b/>
          <w:bCs/>
          <w:color w:val="000000" w:themeColor="text1"/>
        </w:rPr>
        <w:t> </w:t>
      </w:r>
      <w:r w:rsidRPr="009C550F">
        <w:rPr>
          <w:rFonts w:ascii="Arial" w:eastAsia="Times New Roman" w:hAnsi="Arial" w:cs="Arial"/>
          <w:color w:val="000000" w:themeColor="text1"/>
        </w:rPr>
        <w:t>Research</w:t>
      </w:r>
    </w:p>
    <w:p w14:paraId="07C7459F" w14:textId="7B2462E0" w:rsidR="00FF52A4" w:rsidRPr="009C550F" w:rsidRDefault="001252FB"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Primary </w:t>
      </w:r>
      <w:r w:rsidR="00FF52A4" w:rsidRPr="009C550F">
        <w:rPr>
          <w:rFonts w:ascii="Arial" w:eastAsia="Times New Roman" w:hAnsi="Arial" w:cs="Arial"/>
          <w:color w:val="000000" w:themeColor="text1"/>
        </w:rPr>
        <w:t>Species:</w:t>
      </w:r>
      <w:r w:rsidR="00FF52A4" w:rsidRPr="009C550F">
        <w:rPr>
          <w:rFonts w:ascii="Arial" w:eastAsia="Times New Roman" w:hAnsi="Arial" w:cs="Arial"/>
          <w:b/>
          <w:bCs/>
          <w:color w:val="000000" w:themeColor="text1"/>
        </w:rPr>
        <w:t> </w:t>
      </w:r>
      <w:r w:rsidRPr="009C550F">
        <w:rPr>
          <w:rFonts w:ascii="Arial" w:eastAsia="Times New Roman" w:hAnsi="Arial" w:cs="Arial"/>
          <w:color w:val="000000" w:themeColor="text1"/>
        </w:rPr>
        <w:t>Mouse</w:t>
      </w:r>
      <w:r w:rsidR="00FF52A4" w:rsidRPr="009C550F">
        <w:rPr>
          <w:rFonts w:ascii="Arial" w:eastAsia="Times New Roman" w:hAnsi="Arial" w:cs="Arial"/>
          <w:color w:val="000000" w:themeColor="text1"/>
        </w:rPr>
        <w:t xml:space="preserve"> (</w:t>
      </w:r>
      <w:r w:rsidR="00FF52A4" w:rsidRPr="009C550F">
        <w:rPr>
          <w:rFonts w:ascii="Arial" w:eastAsia="Times New Roman" w:hAnsi="Arial" w:cs="Arial"/>
          <w:i/>
          <w:iCs/>
          <w:color w:val="000000" w:themeColor="text1"/>
        </w:rPr>
        <w:t>Mus musculus</w:t>
      </w:r>
      <w:r w:rsidR="00FF52A4" w:rsidRPr="009C550F">
        <w:rPr>
          <w:rFonts w:ascii="Arial" w:eastAsia="Times New Roman" w:hAnsi="Arial" w:cs="Arial"/>
          <w:color w:val="000000" w:themeColor="text1"/>
        </w:rPr>
        <w:t>)</w:t>
      </w:r>
    </w:p>
    <w:p w14:paraId="17D6AD51" w14:textId="0EEBD99A" w:rsidR="00FF52A4" w:rsidRPr="009C550F" w:rsidRDefault="00FF52A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21C3C556" w14:textId="7EFCC6CD" w:rsidR="00FF52A4" w:rsidRPr="009C550F" w:rsidRDefault="001252FB"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u w:val="single"/>
        </w:rPr>
        <w:t>SUMMARY</w:t>
      </w:r>
      <w:r w:rsidR="00FF52A4" w:rsidRPr="009C550F">
        <w:rPr>
          <w:rFonts w:ascii="Arial" w:eastAsia="Times New Roman" w:hAnsi="Arial" w:cs="Arial"/>
          <w:color w:val="000000" w:themeColor="text1"/>
        </w:rPr>
        <w:t>: Effects of light quality and quantity on animal physiology are largely unknown. In recent years, light-emitting diode (LED) lighting has gained popularity in animal research facilities, not only due to energy conservation, but when enriched in the blue portion of the visible spectrum (465nm to 485 nm), has been shown to enhance animal health and wellbeing, as compared to cool white fluorescent (CWF) lighting.  In the current study, the authors sought to study strains of mice that produce circadian dark phase melatonin (C3H/HeNCrl) as compared to mice that do not (BALB/cAnNCrl and C57BL/6NCrl) in an effort to examine the influence of lighting type on a variety of parameters related to animal welfare. They hypothesized that mice exposed to blue-enriched LED light at day (bLAD), particularly C3H mice, would have positive physiologic and behavioral indices, such as lower body weight, lower cholesterol levels, lower indices of stress, more completely built nests, etc., than their CWF counterparts. Results revealed male C3H mice consumed more food and had lower cholesterol levels under bLAD conditions as compared with CWF conditions; female BALB mice had higher serum total protein under bLAD conditions than under CWF conditions; female B6 mice had higher phosphorus levels under bLAD conditions than under CWF conditions, and female C3H/HeNCrl mice had a higher neutrophil count under bLAD conditions as compared with CWF conditions. Despite the sex and strain associated differences, the changes were minimal and do not support the notion that one lighting condition is superior for the welfare of mice. Lighting conditions can influence research outcomes however, and should be considered when evaluating for example, body weight, food intake, water intake, and some hematology and biochemical values.</w:t>
      </w:r>
    </w:p>
    <w:p w14:paraId="6E76349A" w14:textId="77777777" w:rsidR="00FF52A4" w:rsidRPr="009C550F" w:rsidRDefault="00FF52A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47CCF945" w14:textId="77777777" w:rsidR="00FF52A4" w:rsidRPr="009C550F" w:rsidRDefault="00FF52A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1D83B9B0" w14:textId="03FE8C3B" w:rsidR="00FF52A4" w:rsidRPr="009C550F" w:rsidRDefault="001252FB"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QUESTIONS</w:t>
      </w:r>
    </w:p>
    <w:p w14:paraId="617764CF" w14:textId="6A5850D7" w:rsidR="00FF52A4" w:rsidRPr="009C550F" w:rsidRDefault="00FF52A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1. 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This anatomic location in the hypothalamus regulates the daily dark phase pineal production of melatonin, resulting in high dark phase and low light phase levels.</w:t>
      </w:r>
    </w:p>
    <w:p w14:paraId="3C634B2A" w14:textId="12317C67" w:rsidR="00FF52A4" w:rsidRPr="009C550F" w:rsidRDefault="00FF52A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2. 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Strains such as C3H, CBA and FVB are genetically predisposed to retinal degeneration and extensively used as a model for retinitis pigmentosa due to homozygosity for this allele.</w:t>
      </w:r>
    </w:p>
    <w:p w14:paraId="48476EA9" w14:textId="76BA3A48" w:rsidR="00FF52A4" w:rsidRPr="009C550F" w:rsidRDefault="00FF52A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3. 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What is the recommended range of light to prevent phototoxic retinopathy in sensitive species?</w:t>
      </w:r>
    </w:p>
    <w:p w14:paraId="02743E64" w14:textId="77777777" w:rsidR="001252FB" w:rsidRPr="009C550F" w:rsidRDefault="001252FB" w:rsidP="008D36DF">
      <w:pPr>
        <w:tabs>
          <w:tab w:val="left" w:pos="360"/>
        </w:tabs>
        <w:spacing w:after="0" w:line="240" w:lineRule="exact"/>
        <w:ind w:left="360" w:hanging="360"/>
        <w:jc w:val="both"/>
        <w:rPr>
          <w:rFonts w:ascii="Arial" w:eastAsia="Times New Roman" w:hAnsi="Arial" w:cs="Arial"/>
          <w:b/>
          <w:bCs/>
          <w:color w:val="000000" w:themeColor="text1"/>
        </w:rPr>
      </w:pPr>
    </w:p>
    <w:p w14:paraId="776D3284" w14:textId="7BE8A0FC" w:rsidR="00FF52A4" w:rsidRPr="009C550F" w:rsidRDefault="001252FB"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ANSWERS</w:t>
      </w:r>
    </w:p>
    <w:p w14:paraId="3337EC16" w14:textId="76BE9BFD" w:rsidR="00FF52A4" w:rsidRPr="009C550F" w:rsidRDefault="00FF52A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1.  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Suprachiasmatic nucleus</w:t>
      </w:r>
    </w:p>
    <w:p w14:paraId="0368E4D5" w14:textId="246B7EF9" w:rsidR="00FF52A4" w:rsidRPr="009C550F" w:rsidRDefault="00FF52A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2.  </w:t>
      </w:r>
      <w:r w:rsidR="001252FB" w:rsidRPr="009C550F">
        <w:rPr>
          <w:rFonts w:ascii="Arial" w:eastAsia="Times New Roman" w:hAnsi="Arial" w:cs="Arial"/>
          <w:color w:val="000000" w:themeColor="text1"/>
        </w:rPr>
        <w:tab/>
      </w:r>
      <w:r w:rsidRPr="009C550F">
        <w:rPr>
          <w:rFonts w:ascii="Arial" w:eastAsia="Times New Roman" w:hAnsi="Arial" w:cs="Arial"/>
          <w:i/>
          <w:iCs/>
          <w:color w:val="000000" w:themeColor="text1"/>
        </w:rPr>
        <w:t>rd</w:t>
      </w:r>
      <w:r w:rsidRPr="009C550F">
        <w:rPr>
          <w:rFonts w:ascii="Arial" w:eastAsia="Times New Roman" w:hAnsi="Arial" w:cs="Arial"/>
          <w:color w:val="000000" w:themeColor="text1"/>
        </w:rPr>
        <w:t>1</w:t>
      </w:r>
    </w:p>
    <w:p w14:paraId="6A1F74E0" w14:textId="5F64C58E" w:rsidR="00FF52A4" w:rsidRPr="009C550F" w:rsidRDefault="00FF52A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3. 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130 to 325 lux</w:t>
      </w:r>
    </w:p>
    <w:p w14:paraId="53D3A9BD" w14:textId="77777777" w:rsidR="00FF52A4" w:rsidRPr="009C550F" w:rsidRDefault="00FF52A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6F0EA297" w14:textId="77777777" w:rsidR="00FF52A4" w:rsidRPr="009C550F" w:rsidRDefault="00FF52A4" w:rsidP="008D36DF">
      <w:pPr>
        <w:spacing w:after="0" w:line="240" w:lineRule="exact"/>
        <w:jc w:val="both"/>
        <w:rPr>
          <w:rFonts w:ascii="Arial" w:hAnsi="Arial" w:cs="Arial"/>
          <w:b/>
          <w:bCs/>
          <w:color w:val="000000" w:themeColor="text1"/>
        </w:rPr>
      </w:pPr>
    </w:p>
    <w:p w14:paraId="742046A0" w14:textId="41AF82BE" w:rsidR="00F52DC5" w:rsidRPr="009C550F" w:rsidRDefault="00F52DC5" w:rsidP="008D36DF">
      <w:pPr>
        <w:spacing w:after="0" w:line="240" w:lineRule="exact"/>
        <w:jc w:val="both"/>
        <w:rPr>
          <w:rFonts w:ascii="Arial" w:hAnsi="Arial" w:cs="Arial"/>
          <w:b/>
          <w:bCs/>
          <w:color w:val="000000" w:themeColor="text1"/>
        </w:rPr>
      </w:pPr>
      <w:r w:rsidRPr="009C550F">
        <w:rPr>
          <w:rFonts w:ascii="Arial" w:hAnsi="Arial" w:cs="Arial"/>
          <w:b/>
          <w:bCs/>
          <w:color w:val="000000" w:themeColor="text1"/>
        </w:rPr>
        <w:t>Russell et al. Effects of Laboratory Housing Conditions on Core Temperature and Locomotor Activity in Mice, pp. 272-280</w:t>
      </w:r>
    </w:p>
    <w:p w14:paraId="1B13C743" w14:textId="77777777" w:rsidR="00A83582" w:rsidRPr="009C550F" w:rsidRDefault="00A83582" w:rsidP="008D36DF">
      <w:pPr>
        <w:spacing w:after="0" w:line="240" w:lineRule="exact"/>
        <w:jc w:val="both"/>
        <w:rPr>
          <w:rFonts w:ascii="Arial" w:hAnsi="Arial" w:cs="Arial"/>
          <w:color w:val="000000" w:themeColor="text1"/>
        </w:rPr>
      </w:pPr>
    </w:p>
    <w:p w14:paraId="62566C2E" w14:textId="1B5EB35D" w:rsidR="00A83582" w:rsidRPr="009C550F" w:rsidRDefault="00A83582" w:rsidP="008D36DF">
      <w:pPr>
        <w:spacing w:after="0" w:line="240" w:lineRule="exact"/>
        <w:jc w:val="both"/>
        <w:rPr>
          <w:rFonts w:ascii="Arial" w:hAnsi="Arial" w:cs="Arial"/>
          <w:color w:val="000000" w:themeColor="text1"/>
        </w:rPr>
      </w:pPr>
      <w:r w:rsidRPr="009C550F">
        <w:rPr>
          <w:rFonts w:ascii="Arial" w:hAnsi="Arial" w:cs="Arial"/>
          <w:color w:val="000000" w:themeColor="text1"/>
        </w:rPr>
        <w:t>Domain 4:</w:t>
      </w:r>
      <w:r w:rsidRPr="009C550F">
        <w:rPr>
          <w:rStyle w:val="gmail-apple-converted-space"/>
          <w:rFonts w:ascii="Arial" w:hAnsi="Arial" w:cs="Arial"/>
          <w:color w:val="000000" w:themeColor="text1"/>
        </w:rPr>
        <w:t> </w:t>
      </w:r>
      <w:r w:rsidRPr="009C550F">
        <w:rPr>
          <w:rFonts w:ascii="Arial" w:hAnsi="Arial" w:cs="Arial"/>
          <w:color w:val="000000" w:themeColor="text1"/>
        </w:rPr>
        <w:t>Animal Care</w:t>
      </w:r>
      <w:r w:rsidRPr="009C550F">
        <w:rPr>
          <w:rStyle w:val="gmail-apple-converted-space"/>
          <w:rFonts w:ascii="Arial" w:hAnsi="Arial" w:cs="Arial"/>
          <w:color w:val="000000" w:themeColor="text1"/>
        </w:rPr>
        <w:t> </w:t>
      </w:r>
    </w:p>
    <w:p w14:paraId="28811EBE" w14:textId="1F8A2332" w:rsidR="00A83582" w:rsidRPr="009C550F" w:rsidRDefault="00A83582" w:rsidP="008D36DF">
      <w:pPr>
        <w:spacing w:after="0" w:line="240" w:lineRule="exact"/>
        <w:jc w:val="both"/>
        <w:rPr>
          <w:rFonts w:ascii="Arial" w:hAnsi="Arial" w:cs="Arial"/>
          <w:color w:val="000000" w:themeColor="text1"/>
        </w:rPr>
      </w:pPr>
      <w:r w:rsidRPr="009C550F">
        <w:rPr>
          <w:rFonts w:ascii="Arial" w:hAnsi="Arial" w:cs="Arial"/>
          <w:color w:val="000000" w:themeColor="text1"/>
        </w:rPr>
        <w:t>Primary Species: Mouse (</w:t>
      </w:r>
      <w:r w:rsidRPr="009C550F">
        <w:rPr>
          <w:rFonts w:ascii="Arial" w:hAnsi="Arial" w:cs="Arial"/>
          <w:i/>
          <w:iCs/>
          <w:color w:val="000000" w:themeColor="text1"/>
        </w:rPr>
        <w:t>Mus musculus</w:t>
      </w:r>
      <w:r w:rsidRPr="009C550F">
        <w:rPr>
          <w:rFonts w:ascii="Arial" w:hAnsi="Arial" w:cs="Arial"/>
          <w:color w:val="000000" w:themeColor="text1"/>
        </w:rPr>
        <w:t>)</w:t>
      </w:r>
    </w:p>
    <w:p w14:paraId="2867C62B" w14:textId="77777777" w:rsidR="00A83582" w:rsidRPr="009C550F" w:rsidRDefault="00A83582" w:rsidP="008D36DF">
      <w:pPr>
        <w:spacing w:after="0" w:line="240" w:lineRule="exact"/>
        <w:jc w:val="both"/>
        <w:rPr>
          <w:rFonts w:ascii="Arial" w:hAnsi="Arial" w:cs="Arial"/>
          <w:color w:val="000000" w:themeColor="text1"/>
        </w:rPr>
      </w:pPr>
    </w:p>
    <w:p w14:paraId="7C85266D" w14:textId="4A221324" w:rsidR="00A83582" w:rsidRPr="009C550F" w:rsidRDefault="00A83582" w:rsidP="008D36DF">
      <w:pPr>
        <w:spacing w:after="0" w:line="240" w:lineRule="exact"/>
        <w:jc w:val="both"/>
        <w:rPr>
          <w:rStyle w:val="gmail-apple-converted-space"/>
          <w:rFonts w:ascii="Arial" w:hAnsi="Arial" w:cs="Arial"/>
          <w:color w:val="000000" w:themeColor="text1"/>
        </w:rPr>
      </w:pPr>
      <w:r w:rsidRPr="009C550F">
        <w:rPr>
          <w:rFonts w:ascii="Arial" w:hAnsi="Arial" w:cs="Arial"/>
          <w:color w:val="000000" w:themeColor="text1"/>
          <w:u w:val="single"/>
        </w:rPr>
        <w:t>SUMMARY</w:t>
      </w:r>
      <w:r w:rsidRPr="009C550F">
        <w:rPr>
          <w:rFonts w:ascii="Arial" w:hAnsi="Arial" w:cs="Arial"/>
          <w:color w:val="000000" w:themeColor="text1"/>
        </w:rPr>
        <w:t>: Aim is to study how common laboratory housing conditions affect core temperature and locomotor activity in mice, authors of this study conducted a retrospective analysis of data derived from approximately 10 years of studies conducted at the University of Michigan (U of M) and the University of Arkansas for Medical Sciences (UAMS) involving radiotelemetry in mice. Using data collected during studies of behavioral pharmacology and the neuropharmacology of drugs of abuse, Russell et al., identified “non-injection control sessions” in which core temperature and locomotor activity were monitored across various housing conditions for at least 24 h. The resulting data set represented more than 20,000 samples of core temperature and motor activity across a broad range of conditions that are likely to be encountered in standard research settings, allowing a thorough analysis of the contributions of ambient temperature, cage density, bedding and nesting materials, and running wheel access on core temperature and locomotor activity in mice. All mice were of the same strain (NIH Swiss mice) and sex (male) and were of similar age. Results of this study presented evidence that core temperature in the laboratory mouse is relatively resistant to environmental conditions and the standard husbandry practices likely to be encountered in a research setting. In contrast, locomotor activity was quite sensitive to the simultaneous provision of fresh bedding and nesting material in the form of cotton squares. These common husbandry practices induced significant and prolonged stimulation of motor behavior, hyperthermic effects, and a disruption of circadian rhythms. Some of these effects may be related to the novelty-induced exploratory behavior and hyperthermia.</w:t>
      </w:r>
      <w:r w:rsidRPr="009C550F">
        <w:rPr>
          <w:rStyle w:val="gmail-apple-converted-space"/>
          <w:rFonts w:ascii="Arial" w:hAnsi="Arial" w:cs="Arial"/>
          <w:color w:val="000000" w:themeColor="text1"/>
        </w:rPr>
        <w:t> </w:t>
      </w:r>
    </w:p>
    <w:p w14:paraId="184525FF" w14:textId="77777777" w:rsidR="00A83582" w:rsidRPr="009C550F" w:rsidRDefault="00A83582" w:rsidP="008D36DF">
      <w:pPr>
        <w:spacing w:after="0" w:line="240" w:lineRule="exact"/>
        <w:jc w:val="both"/>
        <w:rPr>
          <w:rFonts w:ascii="Arial" w:hAnsi="Arial" w:cs="Arial"/>
          <w:color w:val="000000" w:themeColor="text1"/>
        </w:rPr>
      </w:pPr>
    </w:p>
    <w:p w14:paraId="4689B15A" w14:textId="22BA5D03" w:rsidR="00A83582" w:rsidRPr="009C550F" w:rsidRDefault="00A83582"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QUESTIONS</w:t>
      </w:r>
    </w:p>
    <w:p w14:paraId="078FF7E3" w14:textId="4A57980D" w:rsidR="00A83582" w:rsidRPr="009C550F" w:rsidRDefault="00A83582" w:rsidP="008D36DF">
      <w:pPr>
        <w:pStyle w:val="gmail-msonospacing"/>
        <w:numPr>
          <w:ilvl w:val="1"/>
          <w:numId w:val="38"/>
        </w:numPr>
        <w:tabs>
          <w:tab w:val="clear" w:pos="1440"/>
          <w:tab w:val="num" w:pos="360"/>
        </w:tabs>
        <w:spacing w:before="0" w:beforeAutospacing="0" w:after="0" w:afterAutospacing="0" w:line="240" w:lineRule="exact"/>
        <w:ind w:left="360"/>
        <w:jc w:val="both"/>
        <w:rPr>
          <w:rFonts w:ascii="Arial" w:hAnsi="Arial" w:cs="Arial"/>
          <w:color w:val="000000" w:themeColor="text1"/>
          <w:sz w:val="22"/>
          <w:szCs w:val="22"/>
        </w:rPr>
      </w:pPr>
      <w:r w:rsidRPr="009C550F">
        <w:rPr>
          <w:rFonts w:ascii="Arial" w:hAnsi="Arial" w:cs="Arial"/>
          <w:color w:val="000000" w:themeColor="text1"/>
          <w:sz w:val="22"/>
          <w:szCs w:val="22"/>
        </w:rPr>
        <w:t xml:space="preserve">The ambient temperature range in which </w:t>
      </w:r>
      <w:r w:rsidR="00BD4264" w:rsidRPr="009C550F">
        <w:rPr>
          <w:rFonts w:ascii="Arial" w:hAnsi="Arial" w:cs="Arial"/>
          <w:color w:val="000000" w:themeColor="text1"/>
          <w:sz w:val="22"/>
          <w:szCs w:val="22"/>
        </w:rPr>
        <w:t>thermoregulation</w:t>
      </w:r>
      <w:r w:rsidRPr="009C550F">
        <w:rPr>
          <w:rFonts w:ascii="Arial" w:hAnsi="Arial" w:cs="Arial"/>
          <w:color w:val="000000" w:themeColor="text1"/>
          <w:sz w:val="22"/>
          <w:szCs w:val="22"/>
        </w:rPr>
        <w:t xml:space="preserve"> occurs without the need to increase metabolic heat production or activate evaporative heat loss mechanisms is called the thermoneutral zone (TNZ) and is bounded by the lower and upper critical temperatures (LCTs and UCTs). The TNZ for mice ranges between? </w:t>
      </w:r>
    </w:p>
    <w:p w14:paraId="5FD9DF73" w14:textId="4F88D8CA" w:rsidR="00A83582" w:rsidRPr="009C550F" w:rsidRDefault="00A83582" w:rsidP="008D36DF">
      <w:pPr>
        <w:pStyle w:val="gmail-msonospacing"/>
        <w:tabs>
          <w:tab w:val="left" w:pos="720"/>
        </w:tabs>
        <w:spacing w:before="0" w:beforeAutospacing="0" w:after="0" w:afterAutospacing="0" w:line="240" w:lineRule="exact"/>
        <w:ind w:left="360"/>
        <w:jc w:val="both"/>
        <w:rPr>
          <w:rFonts w:ascii="Arial" w:hAnsi="Arial" w:cs="Arial"/>
          <w:color w:val="000000" w:themeColor="text1"/>
          <w:sz w:val="22"/>
          <w:szCs w:val="22"/>
        </w:rPr>
      </w:pPr>
      <w:r w:rsidRPr="009C550F">
        <w:rPr>
          <w:rFonts w:ascii="Arial" w:hAnsi="Arial" w:cs="Arial"/>
          <w:color w:val="000000" w:themeColor="text1"/>
          <w:sz w:val="22"/>
          <w:szCs w:val="22"/>
        </w:rPr>
        <w:t>a</w:t>
      </w:r>
      <w:r w:rsidR="00BD4264" w:rsidRPr="009C550F">
        <w:rPr>
          <w:rFonts w:ascii="Arial" w:hAnsi="Arial" w:cs="Arial"/>
          <w:color w:val="000000" w:themeColor="text1"/>
          <w:sz w:val="22"/>
          <w:szCs w:val="22"/>
        </w:rPr>
        <w:t>.</w:t>
      </w:r>
      <w:r w:rsidR="00BD4264" w:rsidRPr="009C550F">
        <w:rPr>
          <w:rFonts w:ascii="Arial" w:hAnsi="Arial" w:cs="Arial"/>
          <w:color w:val="000000" w:themeColor="text1"/>
          <w:sz w:val="22"/>
          <w:szCs w:val="22"/>
        </w:rPr>
        <w:tab/>
      </w:r>
      <w:r w:rsidRPr="009C550F">
        <w:rPr>
          <w:rFonts w:ascii="Arial" w:hAnsi="Arial" w:cs="Arial"/>
          <w:color w:val="000000" w:themeColor="text1"/>
          <w:sz w:val="22"/>
          <w:szCs w:val="22"/>
        </w:rPr>
        <w:t>24°C</w:t>
      </w:r>
      <w:r w:rsidRPr="009C550F">
        <w:rPr>
          <w:rStyle w:val="gmail-apple-converted-space"/>
          <w:rFonts w:ascii="Arial" w:hAnsi="Arial" w:cs="Arial"/>
          <w:color w:val="000000" w:themeColor="text1"/>
          <w:spacing w:val="9"/>
          <w:sz w:val="22"/>
          <w:szCs w:val="22"/>
        </w:rPr>
        <w:t> </w:t>
      </w:r>
      <w:r w:rsidRPr="009C550F">
        <w:rPr>
          <w:rFonts w:ascii="Arial" w:hAnsi="Arial" w:cs="Arial"/>
          <w:color w:val="000000" w:themeColor="text1"/>
          <w:sz w:val="22"/>
          <w:szCs w:val="22"/>
        </w:rPr>
        <w:t>- 28°C</w:t>
      </w:r>
    </w:p>
    <w:p w14:paraId="445E2D4C" w14:textId="6D1B2E4B" w:rsidR="00A83582" w:rsidRPr="009C550F" w:rsidRDefault="00A83582" w:rsidP="008D36DF">
      <w:pPr>
        <w:pStyle w:val="gmail-msolistparagraph"/>
        <w:tabs>
          <w:tab w:val="left" w:pos="720"/>
        </w:tabs>
        <w:spacing w:before="0" w:beforeAutospacing="0" w:after="0" w:afterAutospacing="0" w:line="240" w:lineRule="exact"/>
        <w:ind w:left="360"/>
        <w:jc w:val="both"/>
        <w:rPr>
          <w:rFonts w:ascii="Arial" w:hAnsi="Arial" w:cs="Arial"/>
          <w:color w:val="000000" w:themeColor="text1"/>
        </w:rPr>
      </w:pPr>
      <w:r w:rsidRPr="009C550F">
        <w:rPr>
          <w:rFonts w:ascii="Arial" w:hAnsi="Arial" w:cs="Arial"/>
          <w:color w:val="000000" w:themeColor="text1"/>
        </w:rPr>
        <w:t>b</w:t>
      </w:r>
      <w:r w:rsidR="00BD4264" w:rsidRPr="009C550F">
        <w:rPr>
          <w:rFonts w:ascii="Arial" w:hAnsi="Arial" w:cs="Arial"/>
          <w:color w:val="000000" w:themeColor="text1"/>
        </w:rPr>
        <w:t>.</w:t>
      </w:r>
      <w:r w:rsidR="00BD4264" w:rsidRPr="009C550F">
        <w:rPr>
          <w:rFonts w:ascii="Arial" w:hAnsi="Arial" w:cs="Arial"/>
          <w:color w:val="000000" w:themeColor="text1"/>
        </w:rPr>
        <w:tab/>
      </w:r>
      <w:r w:rsidRPr="009C550F">
        <w:rPr>
          <w:rFonts w:ascii="Arial" w:hAnsi="Arial" w:cs="Arial"/>
          <w:color w:val="000000" w:themeColor="text1"/>
        </w:rPr>
        <w:t>26°C</w:t>
      </w:r>
      <w:r w:rsidR="001252FB" w:rsidRPr="009C550F">
        <w:rPr>
          <w:rFonts w:ascii="Arial" w:hAnsi="Arial" w:cs="Arial"/>
          <w:color w:val="000000" w:themeColor="text1"/>
        </w:rPr>
        <w:t xml:space="preserve"> </w:t>
      </w:r>
      <w:r w:rsidRPr="009C550F">
        <w:rPr>
          <w:rFonts w:ascii="Arial" w:hAnsi="Arial" w:cs="Arial"/>
          <w:color w:val="000000" w:themeColor="text1"/>
          <w:spacing w:val="9"/>
        </w:rPr>
        <w:t>-</w:t>
      </w:r>
      <w:r w:rsidRPr="009C550F">
        <w:rPr>
          <w:rStyle w:val="gmail-apple-converted-space"/>
          <w:rFonts w:ascii="Arial" w:hAnsi="Arial" w:cs="Arial"/>
          <w:color w:val="000000" w:themeColor="text1"/>
          <w:spacing w:val="9"/>
        </w:rPr>
        <w:t> </w:t>
      </w:r>
      <w:r w:rsidRPr="009C550F">
        <w:rPr>
          <w:rFonts w:ascii="Arial" w:hAnsi="Arial" w:cs="Arial"/>
          <w:color w:val="000000" w:themeColor="text1"/>
        </w:rPr>
        <w:t>34°C</w:t>
      </w:r>
    </w:p>
    <w:p w14:paraId="6BFC9360" w14:textId="46CBD507" w:rsidR="00A83582" w:rsidRPr="009C550F" w:rsidRDefault="00A83582" w:rsidP="008D36DF">
      <w:pPr>
        <w:pStyle w:val="gmail-msonospacing"/>
        <w:tabs>
          <w:tab w:val="left" w:pos="720"/>
        </w:tabs>
        <w:spacing w:before="0" w:beforeAutospacing="0" w:after="0" w:afterAutospacing="0" w:line="240" w:lineRule="exact"/>
        <w:ind w:left="360"/>
        <w:jc w:val="both"/>
        <w:rPr>
          <w:rFonts w:ascii="Arial" w:hAnsi="Arial" w:cs="Arial"/>
          <w:color w:val="000000" w:themeColor="text1"/>
          <w:sz w:val="22"/>
          <w:szCs w:val="22"/>
        </w:rPr>
      </w:pPr>
      <w:r w:rsidRPr="009C550F">
        <w:rPr>
          <w:rFonts w:ascii="Arial" w:hAnsi="Arial" w:cs="Arial"/>
          <w:color w:val="000000" w:themeColor="text1"/>
          <w:sz w:val="22"/>
          <w:szCs w:val="22"/>
        </w:rPr>
        <w:t>c</w:t>
      </w:r>
      <w:r w:rsidR="00BD4264" w:rsidRPr="009C550F">
        <w:rPr>
          <w:rFonts w:ascii="Arial" w:hAnsi="Arial" w:cs="Arial"/>
          <w:color w:val="000000" w:themeColor="text1"/>
          <w:sz w:val="22"/>
          <w:szCs w:val="22"/>
        </w:rPr>
        <w:t>.</w:t>
      </w:r>
      <w:r w:rsidR="00BD4264" w:rsidRPr="009C550F">
        <w:rPr>
          <w:rFonts w:ascii="Arial" w:hAnsi="Arial" w:cs="Arial"/>
          <w:color w:val="000000" w:themeColor="text1"/>
          <w:sz w:val="22"/>
          <w:szCs w:val="22"/>
        </w:rPr>
        <w:tab/>
      </w:r>
      <w:r w:rsidRPr="009C550F">
        <w:rPr>
          <w:rFonts w:ascii="Arial" w:hAnsi="Arial" w:cs="Arial"/>
          <w:color w:val="000000" w:themeColor="text1"/>
          <w:sz w:val="22"/>
          <w:szCs w:val="22"/>
        </w:rPr>
        <w:t>26°C</w:t>
      </w:r>
      <w:r w:rsidR="001252FB" w:rsidRPr="009C550F">
        <w:rPr>
          <w:rFonts w:ascii="Arial" w:hAnsi="Arial" w:cs="Arial"/>
          <w:color w:val="000000" w:themeColor="text1"/>
          <w:sz w:val="22"/>
          <w:szCs w:val="22"/>
        </w:rPr>
        <w:t xml:space="preserve"> </w:t>
      </w:r>
      <w:r w:rsidRPr="009C550F">
        <w:rPr>
          <w:rFonts w:ascii="Arial" w:hAnsi="Arial" w:cs="Arial"/>
          <w:color w:val="000000" w:themeColor="text1"/>
          <w:sz w:val="22"/>
          <w:szCs w:val="22"/>
        </w:rPr>
        <w:t>-</w:t>
      </w:r>
      <w:r w:rsidRPr="009C550F">
        <w:rPr>
          <w:rStyle w:val="gmail-apple-converted-space"/>
          <w:rFonts w:ascii="Arial" w:hAnsi="Arial" w:cs="Arial"/>
          <w:color w:val="000000" w:themeColor="text1"/>
          <w:spacing w:val="9"/>
          <w:sz w:val="22"/>
          <w:szCs w:val="22"/>
        </w:rPr>
        <w:t> </w:t>
      </w:r>
      <w:r w:rsidRPr="009C550F">
        <w:rPr>
          <w:rFonts w:ascii="Arial" w:hAnsi="Arial" w:cs="Arial"/>
          <w:color w:val="000000" w:themeColor="text1"/>
          <w:spacing w:val="9"/>
          <w:sz w:val="22"/>
          <w:szCs w:val="22"/>
        </w:rPr>
        <w:t>30</w:t>
      </w:r>
      <w:r w:rsidRPr="009C550F">
        <w:rPr>
          <w:rFonts w:ascii="Arial" w:hAnsi="Arial" w:cs="Arial"/>
          <w:color w:val="000000" w:themeColor="text1"/>
          <w:sz w:val="22"/>
          <w:szCs w:val="22"/>
        </w:rPr>
        <w:t>°C</w:t>
      </w:r>
    </w:p>
    <w:p w14:paraId="53AEB0C0" w14:textId="6E0E2CB6" w:rsidR="00A83582" w:rsidRPr="009C550F" w:rsidRDefault="00A83582" w:rsidP="008D36DF">
      <w:pPr>
        <w:pStyle w:val="gmail-msolistparagraph"/>
        <w:tabs>
          <w:tab w:val="left" w:pos="720"/>
        </w:tabs>
        <w:spacing w:before="0" w:beforeAutospacing="0" w:after="0" w:afterAutospacing="0" w:line="240" w:lineRule="exact"/>
        <w:ind w:left="360"/>
        <w:jc w:val="both"/>
        <w:rPr>
          <w:rFonts w:ascii="Arial" w:hAnsi="Arial" w:cs="Arial"/>
          <w:color w:val="000000" w:themeColor="text1"/>
        </w:rPr>
      </w:pPr>
      <w:r w:rsidRPr="009C550F">
        <w:rPr>
          <w:rFonts w:ascii="Arial" w:hAnsi="Arial" w:cs="Arial"/>
          <w:color w:val="000000" w:themeColor="text1"/>
        </w:rPr>
        <w:t>d</w:t>
      </w:r>
      <w:r w:rsidR="00BD4264" w:rsidRPr="009C550F">
        <w:rPr>
          <w:rFonts w:ascii="Arial" w:hAnsi="Arial" w:cs="Arial"/>
          <w:color w:val="000000" w:themeColor="text1"/>
        </w:rPr>
        <w:t>.</w:t>
      </w:r>
      <w:r w:rsidR="00BD4264" w:rsidRPr="009C550F">
        <w:rPr>
          <w:rFonts w:ascii="Arial" w:hAnsi="Arial" w:cs="Arial"/>
          <w:color w:val="000000" w:themeColor="text1"/>
        </w:rPr>
        <w:tab/>
      </w:r>
      <w:r w:rsidRPr="009C550F">
        <w:rPr>
          <w:rFonts w:ascii="Arial" w:hAnsi="Arial" w:cs="Arial"/>
          <w:color w:val="000000" w:themeColor="text1"/>
        </w:rPr>
        <w:t>24°C</w:t>
      </w:r>
      <w:r w:rsidR="001252FB" w:rsidRPr="009C550F">
        <w:rPr>
          <w:rFonts w:ascii="Arial" w:hAnsi="Arial" w:cs="Arial"/>
          <w:color w:val="000000" w:themeColor="text1"/>
        </w:rPr>
        <w:t xml:space="preserve"> </w:t>
      </w:r>
      <w:r w:rsidRPr="009C550F">
        <w:rPr>
          <w:rFonts w:ascii="Arial" w:hAnsi="Arial" w:cs="Arial"/>
          <w:color w:val="000000" w:themeColor="text1"/>
        </w:rPr>
        <w:t>-</w:t>
      </w:r>
      <w:r w:rsidR="001252FB" w:rsidRPr="009C550F">
        <w:rPr>
          <w:rFonts w:ascii="Arial" w:hAnsi="Arial" w:cs="Arial"/>
          <w:color w:val="000000" w:themeColor="text1"/>
        </w:rPr>
        <w:t xml:space="preserve"> </w:t>
      </w:r>
      <w:r w:rsidRPr="009C550F">
        <w:rPr>
          <w:rFonts w:ascii="Arial" w:hAnsi="Arial" w:cs="Arial"/>
          <w:color w:val="000000" w:themeColor="text1"/>
        </w:rPr>
        <w:t>30°C</w:t>
      </w:r>
    </w:p>
    <w:p w14:paraId="25390B68" w14:textId="27B5E58A" w:rsidR="00A83582" w:rsidRPr="009C550F" w:rsidRDefault="00A83582" w:rsidP="008D36DF">
      <w:pPr>
        <w:pStyle w:val="gmail-msonospacing"/>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2.  </w:t>
      </w:r>
      <w:r w:rsidRPr="009C550F">
        <w:rPr>
          <w:rFonts w:ascii="Arial" w:hAnsi="Arial" w:cs="Arial"/>
          <w:color w:val="000000" w:themeColor="text1"/>
          <w:sz w:val="22"/>
          <w:szCs w:val="22"/>
        </w:rPr>
        <w:tab/>
        <w:t>Recommended dry-bulb macroenvironmental temperature for mice is?</w:t>
      </w:r>
    </w:p>
    <w:p w14:paraId="18775359" w14:textId="7CD6896D"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a</w:t>
      </w:r>
      <w:r w:rsidR="00BD4264" w:rsidRPr="009C550F">
        <w:rPr>
          <w:rFonts w:ascii="Arial" w:hAnsi="Arial" w:cs="Arial"/>
          <w:color w:val="000000" w:themeColor="text1"/>
        </w:rPr>
        <w:t>.</w:t>
      </w:r>
      <w:r w:rsidR="00BD4264" w:rsidRPr="009C550F">
        <w:rPr>
          <w:rFonts w:ascii="Arial" w:hAnsi="Arial" w:cs="Arial"/>
          <w:color w:val="000000" w:themeColor="text1"/>
        </w:rPr>
        <w:tab/>
      </w:r>
      <w:r w:rsidRPr="009C550F">
        <w:rPr>
          <w:rFonts w:ascii="Arial" w:hAnsi="Arial" w:cs="Arial"/>
          <w:color w:val="000000" w:themeColor="text1"/>
        </w:rPr>
        <w:t>20°C</w:t>
      </w:r>
      <w:r w:rsidR="001252FB" w:rsidRPr="009C550F">
        <w:rPr>
          <w:rFonts w:ascii="Arial" w:hAnsi="Arial" w:cs="Arial"/>
          <w:color w:val="000000" w:themeColor="text1"/>
        </w:rPr>
        <w:t xml:space="preserve"> </w:t>
      </w:r>
      <w:r w:rsidRPr="009C550F">
        <w:rPr>
          <w:rFonts w:ascii="Arial" w:hAnsi="Arial" w:cs="Arial"/>
          <w:color w:val="000000" w:themeColor="text1"/>
          <w:spacing w:val="9"/>
        </w:rPr>
        <w:t>-</w:t>
      </w:r>
      <w:r w:rsidRPr="009C550F">
        <w:rPr>
          <w:rStyle w:val="gmail-apple-converted-space"/>
          <w:rFonts w:ascii="Arial" w:hAnsi="Arial" w:cs="Arial"/>
          <w:color w:val="000000" w:themeColor="text1"/>
          <w:spacing w:val="9"/>
        </w:rPr>
        <w:t> </w:t>
      </w:r>
      <w:r w:rsidRPr="009C550F">
        <w:rPr>
          <w:rFonts w:ascii="Arial" w:hAnsi="Arial" w:cs="Arial"/>
          <w:color w:val="000000" w:themeColor="text1"/>
        </w:rPr>
        <w:t>24°C</w:t>
      </w:r>
    </w:p>
    <w:p w14:paraId="34C54A82" w14:textId="4D630C6A"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b</w:t>
      </w:r>
      <w:r w:rsidR="00BD4264" w:rsidRPr="009C550F">
        <w:rPr>
          <w:rFonts w:ascii="Arial" w:hAnsi="Arial" w:cs="Arial"/>
          <w:color w:val="000000" w:themeColor="text1"/>
        </w:rPr>
        <w:t>.</w:t>
      </w:r>
      <w:r w:rsidR="00BD4264" w:rsidRPr="009C550F">
        <w:rPr>
          <w:rFonts w:ascii="Arial" w:hAnsi="Arial" w:cs="Arial"/>
          <w:color w:val="000000" w:themeColor="text1"/>
        </w:rPr>
        <w:tab/>
      </w:r>
      <w:r w:rsidRPr="009C550F">
        <w:rPr>
          <w:rFonts w:ascii="Arial" w:hAnsi="Arial" w:cs="Arial"/>
          <w:color w:val="000000" w:themeColor="text1"/>
        </w:rPr>
        <w:t>20°C</w:t>
      </w:r>
      <w:r w:rsidR="001252FB" w:rsidRPr="009C550F">
        <w:rPr>
          <w:rFonts w:ascii="Arial" w:hAnsi="Arial" w:cs="Arial"/>
          <w:color w:val="000000" w:themeColor="text1"/>
        </w:rPr>
        <w:t xml:space="preserve"> </w:t>
      </w:r>
      <w:r w:rsidRPr="009C550F">
        <w:rPr>
          <w:rFonts w:ascii="Arial" w:hAnsi="Arial" w:cs="Arial"/>
          <w:color w:val="000000" w:themeColor="text1"/>
          <w:spacing w:val="9"/>
        </w:rPr>
        <w:t>-</w:t>
      </w:r>
      <w:r w:rsidRPr="009C550F">
        <w:rPr>
          <w:rStyle w:val="gmail-apple-converted-space"/>
          <w:rFonts w:ascii="Arial" w:hAnsi="Arial" w:cs="Arial"/>
          <w:color w:val="000000" w:themeColor="text1"/>
          <w:spacing w:val="9"/>
        </w:rPr>
        <w:t> </w:t>
      </w:r>
      <w:r w:rsidRPr="009C550F">
        <w:rPr>
          <w:rFonts w:ascii="Arial" w:hAnsi="Arial" w:cs="Arial"/>
          <w:color w:val="000000" w:themeColor="text1"/>
        </w:rPr>
        <w:t>26°C</w:t>
      </w:r>
    </w:p>
    <w:p w14:paraId="0FC83A84" w14:textId="6BE0150C"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c</w:t>
      </w:r>
      <w:r w:rsidR="00BD4264" w:rsidRPr="009C550F">
        <w:rPr>
          <w:rFonts w:ascii="Arial" w:hAnsi="Arial" w:cs="Arial"/>
          <w:color w:val="000000" w:themeColor="text1"/>
        </w:rPr>
        <w:t>.</w:t>
      </w:r>
      <w:r w:rsidR="00BD4264" w:rsidRPr="009C550F">
        <w:rPr>
          <w:rFonts w:ascii="Arial" w:hAnsi="Arial" w:cs="Arial"/>
          <w:color w:val="000000" w:themeColor="text1"/>
        </w:rPr>
        <w:tab/>
      </w:r>
      <w:r w:rsidRPr="009C550F">
        <w:rPr>
          <w:rFonts w:ascii="Arial" w:hAnsi="Arial" w:cs="Arial"/>
          <w:color w:val="000000" w:themeColor="text1"/>
        </w:rPr>
        <w:t>24°C</w:t>
      </w:r>
      <w:r w:rsidR="001252FB" w:rsidRPr="009C550F">
        <w:rPr>
          <w:rFonts w:ascii="Arial" w:hAnsi="Arial" w:cs="Arial"/>
          <w:color w:val="000000" w:themeColor="text1"/>
        </w:rPr>
        <w:t xml:space="preserve"> </w:t>
      </w:r>
      <w:r w:rsidRPr="009C550F">
        <w:rPr>
          <w:rFonts w:ascii="Arial" w:hAnsi="Arial" w:cs="Arial"/>
          <w:color w:val="000000" w:themeColor="text1"/>
          <w:spacing w:val="9"/>
        </w:rPr>
        <w:t>-</w:t>
      </w:r>
      <w:r w:rsidRPr="009C550F">
        <w:rPr>
          <w:rStyle w:val="gmail-apple-converted-space"/>
          <w:rFonts w:ascii="Arial" w:hAnsi="Arial" w:cs="Arial"/>
          <w:color w:val="000000" w:themeColor="text1"/>
          <w:spacing w:val="9"/>
        </w:rPr>
        <w:t> </w:t>
      </w:r>
      <w:r w:rsidRPr="009C550F">
        <w:rPr>
          <w:rFonts w:ascii="Arial" w:hAnsi="Arial" w:cs="Arial"/>
          <w:color w:val="000000" w:themeColor="text1"/>
        </w:rPr>
        <w:t>28°C</w:t>
      </w:r>
    </w:p>
    <w:p w14:paraId="46055D31" w14:textId="0E9465B3"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d</w:t>
      </w:r>
      <w:r w:rsidR="00BD4264" w:rsidRPr="009C550F">
        <w:rPr>
          <w:rFonts w:ascii="Arial" w:hAnsi="Arial" w:cs="Arial"/>
          <w:color w:val="000000" w:themeColor="text1"/>
        </w:rPr>
        <w:t>.</w:t>
      </w:r>
      <w:r w:rsidR="00BD4264" w:rsidRPr="009C550F">
        <w:rPr>
          <w:rFonts w:ascii="Arial" w:hAnsi="Arial" w:cs="Arial"/>
          <w:color w:val="000000" w:themeColor="text1"/>
        </w:rPr>
        <w:tab/>
      </w:r>
      <w:r w:rsidRPr="009C550F">
        <w:rPr>
          <w:rFonts w:ascii="Arial" w:hAnsi="Arial" w:cs="Arial"/>
          <w:color w:val="000000" w:themeColor="text1"/>
        </w:rPr>
        <w:t>26°C</w:t>
      </w:r>
      <w:r w:rsidR="001252FB" w:rsidRPr="009C550F">
        <w:rPr>
          <w:rFonts w:ascii="Arial" w:hAnsi="Arial" w:cs="Arial"/>
          <w:color w:val="000000" w:themeColor="text1"/>
        </w:rPr>
        <w:t xml:space="preserve"> </w:t>
      </w:r>
      <w:r w:rsidRPr="009C550F">
        <w:rPr>
          <w:rFonts w:ascii="Arial" w:hAnsi="Arial" w:cs="Arial"/>
          <w:color w:val="000000" w:themeColor="text1"/>
          <w:spacing w:val="9"/>
        </w:rPr>
        <w:t>-</w:t>
      </w:r>
      <w:r w:rsidRPr="009C550F">
        <w:rPr>
          <w:rStyle w:val="gmail-apple-converted-space"/>
          <w:rFonts w:ascii="Arial" w:hAnsi="Arial" w:cs="Arial"/>
          <w:color w:val="000000" w:themeColor="text1"/>
          <w:spacing w:val="9"/>
        </w:rPr>
        <w:t> </w:t>
      </w:r>
      <w:r w:rsidRPr="009C550F">
        <w:rPr>
          <w:rFonts w:ascii="Arial" w:hAnsi="Arial" w:cs="Arial"/>
          <w:color w:val="000000" w:themeColor="text1"/>
        </w:rPr>
        <w:t>34°C</w:t>
      </w:r>
    </w:p>
    <w:p w14:paraId="4477CD8D" w14:textId="0FBED9CA" w:rsidR="00A83582" w:rsidRPr="009C550F" w:rsidRDefault="00A83582" w:rsidP="008D36DF">
      <w:pPr>
        <w:pStyle w:val="gmail-msolistparagraph"/>
        <w:tabs>
          <w:tab w:val="left" w:pos="360"/>
        </w:tabs>
        <w:spacing w:before="0" w:beforeAutospacing="0" w:after="0" w:afterAutospacing="0" w:line="240" w:lineRule="exact"/>
        <w:ind w:left="360" w:hanging="360"/>
        <w:jc w:val="both"/>
        <w:rPr>
          <w:rFonts w:ascii="Arial" w:hAnsi="Arial" w:cs="Arial"/>
          <w:color w:val="000000" w:themeColor="text1"/>
        </w:rPr>
      </w:pPr>
      <w:r w:rsidRPr="009C550F">
        <w:rPr>
          <w:rFonts w:ascii="Arial" w:hAnsi="Arial" w:cs="Arial"/>
          <w:color w:val="000000" w:themeColor="text1"/>
        </w:rPr>
        <w:t>3.   As per CDC and NIH, average rectal or intraperitoneal temperature for a mouse is?</w:t>
      </w:r>
    </w:p>
    <w:p w14:paraId="43157170" w14:textId="0C041377"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a</w:t>
      </w:r>
      <w:r w:rsidR="00BD4264" w:rsidRPr="009C550F">
        <w:rPr>
          <w:rFonts w:ascii="Arial" w:hAnsi="Arial" w:cs="Arial"/>
          <w:color w:val="000000" w:themeColor="text1"/>
        </w:rPr>
        <w:t>.</w:t>
      </w:r>
      <w:r w:rsidR="00BD4264" w:rsidRPr="009C550F">
        <w:rPr>
          <w:rFonts w:ascii="Arial" w:hAnsi="Arial" w:cs="Arial"/>
          <w:color w:val="000000" w:themeColor="text1"/>
        </w:rPr>
        <w:tab/>
      </w:r>
      <w:r w:rsidRPr="009C550F">
        <w:rPr>
          <w:rFonts w:ascii="Arial" w:hAnsi="Arial" w:cs="Arial"/>
          <w:color w:val="000000" w:themeColor="text1"/>
        </w:rPr>
        <w:t>39.2</w:t>
      </w:r>
      <w:r w:rsidRPr="009C550F">
        <w:rPr>
          <w:rStyle w:val="gmail-apple-converted-space"/>
          <w:rFonts w:ascii="Arial" w:hAnsi="Arial" w:cs="Arial"/>
          <w:color w:val="000000" w:themeColor="text1"/>
        </w:rPr>
        <w:t> </w:t>
      </w:r>
      <w:r w:rsidRPr="009C550F">
        <w:rPr>
          <w:rFonts w:ascii="Arial" w:hAnsi="Arial" w:cs="Arial"/>
          <w:color w:val="000000" w:themeColor="text1"/>
        </w:rPr>
        <w:t>±</w:t>
      </w:r>
      <w:r w:rsidRPr="009C550F">
        <w:rPr>
          <w:rStyle w:val="gmail-apple-converted-space"/>
          <w:rFonts w:ascii="Arial" w:hAnsi="Arial" w:cs="Arial"/>
          <w:color w:val="000000" w:themeColor="text1"/>
        </w:rPr>
        <w:t> </w:t>
      </w:r>
      <w:r w:rsidRPr="009C550F">
        <w:rPr>
          <w:rFonts w:ascii="Arial" w:hAnsi="Arial" w:cs="Arial"/>
          <w:color w:val="000000" w:themeColor="text1"/>
        </w:rPr>
        <w:t>0.7°C</w:t>
      </w:r>
    </w:p>
    <w:p w14:paraId="28ADC003" w14:textId="565468F1"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b</w:t>
      </w:r>
      <w:r w:rsidR="00BD4264" w:rsidRPr="009C550F">
        <w:rPr>
          <w:rFonts w:ascii="Arial" w:hAnsi="Arial" w:cs="Arial"/>
          <w:color w:val="000000" w:themeColor="text1"/>
        </w:rPr>
        <w:t>.</w:t>
      </w:r>
      <w:r w:rsidR="00BD4264" w:rsidRPr="009C550F">
        <w:rPr>
          <w:rFonts w:ascii="Arial" w:hAnsi="Arial" w:cs="Arial"/>
          <w:color w:val="000000" w:themeColor="text1"/>
        </w:rPr>
        <w:tab/>
      </w:r>
      <w:r w:rsidRPr="009C550F">
        <w:rPr>
          <w:rFonts w:ascii="Arial" w:hAnsi="Arial" w:cs="Arial"/>
          <w:color w:val="000000" w:themeColor="text1"/>
        </w:rPr>
        <w:t>36.8</w:t>
      </w:r>
      <w:r w:rsidRPr="009C550F">
        <w:rPr>
          <w:rStyle w:val="gmail-apple-converted-space"/>
          <w:rFonts w:ascii="Arial" w:hAnsi="Arial" w:cs="Arial"/>
          <w:color w:val="000000" w:themeColor="text1"/>
        </w:rPr>
        <w:t> </w:t>
      </w:r>
      <w:r w:rsidRPr="009C550F">
        <w:rPr>
          <w:rFonts w:ascii="Arial" w:hAnsi="Arial" w:cs="Arial"/>
          <w:color w:val="000000" w:themeColor="text1"/>
        </w:rPr>
        <w:t>±</w:t>
      </w:r>
      <w:r w:rsidRPr="009C550F">
        <w:rPr>
          <w:rStyle w:val="gmail-apple-converted-space"/>
          <w:rFonts w:ascii="Arial" w:hAnsi="Arial" w:cs="Arial"/>
          <w:color w:val="000000" w:themeColor="text1"/>
        </w:rPr>
        <w:t> </w:t>
      </w:r>
      <w:r w:rsidRPr="009C550F">
        <w:rPr>
          <w:rFonts w:ascii="Arial" w:hAnsi="Arial" w:cs="Arial"/>
          <w:color w:val="000000" w:themeColor="text1"/>
        </w:rPr>
        <w:t>0.2°C</w:t>
      </w:r>
    </w:p>
    <w:p w14:paraId="2CAC0344" w14:textId="7AA66F0F"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c</w:t>
      </w:r>
      <w:r w:rsidR="00BD4264" w:rsidRPr="009C550F">
        <w:rPr>
          <w:rFonts w:ascii="Arial" w:hAnsi="Arial" w:cs="Arial"/>
          <w:color w:val="000000" w:themeColor="text1"/>
        </w:rPr>
        <w:t>.</w:t>
      </w:r>
      <w:r w:rsidR="00BD4264" w:rsidRPr="009C550F">
        <w:rPr>
          <w:rFonts w:ascii="Arial" w:hAnsi="Arial" w:cs="Arial"/>
          <w:color w:val="000000" w:themeColor="text1"/>
        </w:rPr>
        <w:tab/>
      </w:r>
      <w:r w:rsidRPr="009C550F">
        <w:rPr>
          <w:rFonts w:ascii="Arial" w:hAnsi="Arial" w:cs="Arial"/>
          <w:color w:val="000000" w:themeColor="text1"/>
        </w:rPr>
        <w:t>36.5</w:t>
      </w:r>
      <w:r w:rsidRPr="009C550F">
        <w:rPr>
          <w:rStyle w:val="gmail-apple-converted-space"/>
          <w:rFonts w:ascii="Arial" w:hAnsi="Arial" w:cs="Arial"/>
          <w:color w:val="000000" w:themeColor="text1"/>
        </w:rPr>
        <w:t> </w:t>
      </w:r>
      <w:r w:rsidRPr="009C550F">
        <w:rPr>
          <w:rFonts w:ascii="Arial" w:hAnsi="Arial" w:cs="Arial"/>
          <w:color w:val="000000" w:themeColor="text1"/>
        </w:rPr>
        <w:t>±</w:t>
      </w:r>
      <w:r w:rsidRPr="009C550F">
        <w:rPr>
          <w:rStyle w:val="gmail-apple-converted-space"/>
          <w:rFonts w:ascii="Arial" w:hAnsi="Arial" w:cs="Arial"/>
          <w:color w:val="000000" w:themeColor="text1"/>
        </w:rPr>
        <w:t> </w:t>
      </w:r>
      <w:r w:rsidRPr="009C550F">
        <w:rPr>
          <w:rFonts w:ascii="Arial" w:hAnsi="Arial" w:cs="Arial"/>
          <w:color w:val="000000" w:themeColor="text1"/>
        </w:rPr>
        <w:t>1.3°C</w:t>
      </w:r>
    </w:p>
    <w:p w14:paraId="288D0DD9" w14:textId="2CD257C6"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d</w:t>
      </w:r>
      <w:r w:rsidR="00BD4264" w:rsidRPr="009C550F">
        <w:rPr>
          <w:rFonts w:ascii="Arial" w:hAnsi="Arial" w:cs="Arial"/>
          <w:color w:val="000000" w:themeColor="text1"/>
        </w:rPr>
        <w:t>.</w:t>
      </w:r>
      <w:r w:rsidR="00BD4264" w:rsidRPr="009C550F">
        <w:rPr>
          <w:rFonts w:ascii="Arial" w:hAnsi="Arial" w:cs="Arial"/>
          <w:color w:val="000000" w:themeColor="text1"/>
        </w:rPr>
        <w:tab/>
      </w:r>
      <w:r w:rsidRPr="009C550F">
        <w:rPr>
          <w:rFonts w:ascii="Arial" w:hAnsi="Arial" w:cs="Arial"/>
          <w:color w:val="000000" w:themeColor="text1"/>
        </w:rPr>
        <w:t>36.7</w:t>
      </w:r>
      <w:r w:rsidRPr="009C550F">
        <w:rPr>
          <w:rStyle w:val="gmail-apple-converted-space"/>
          <w:rFonts w:ascii="Arial" w:hAnsi="Arial" w:cs="Arial"/>
          <w:color w:val="000000" w:themeColor="text1"/>
        </w:rPr>
        <w:t> </w:t>
      </w:r>
      <w:r w:rsidRPr="009C550F">
        <w:rPr>
          <w:rFonts w:ascii="Arial" w:hAnsi="Arial" w:cs="Arial"/>
          <w:color w:val="000000" w:themeColor="text1"/>
        </w:rPr>
        <w:t>±</w:t>
      </w:r>
      <w:r w:rsidRPr="009C550F">
        <w:rPr>
          <w:rStyle w:val="gmail-apple-converted-space"/>
          <w:rFonts w:ascii="Arial" w:hAnsi="Arial" w:cs="Arial"/>
          <w:color w:val="000000" w:themeColor="text1"/>
        </w:rPr>
        <w:t> </w:t>
      </w:r>
      <w:r w:rsidRPr="009C550F">
        <w:rPr>
          <w:rFonts w:ascii="Arial" w:hAnsi="Arial" w:cs="Arial"/>
          <w:color w:val="000000" w:themeColor="text1"/>
        </w:rPr>
        <w:t>0.9°C</w:t>
      </w:r>
    </w:p>
    <w:p w14:paraId="5FB21867" w14:textId="1414DD35" w:rsidR="00A83582" w:rsidRPr="009C550F" w:rsidRDefault="00A83582" w:rsidP="008D36DF">
      <w:pPr>
        <w:pStyle w:val="gmail-msonospacing"/>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4.  </w:t>
      </w:r>
      <w:r w:rsidRPr="009C550F">
        <w:rPr>
          <w:rFonts w:ascii="Arial" w:hAnsi="Arial" w:cs="Arial"/>
          <w:color w:val="000000" w:themeColor="text1"/>
          <w:sz w:val="22"/>
          <w:szCs w:val="22"/>
        </w:rPr>
        <w:tab/>
        <w:t>The process of inserting a rectal probe in mice rapidly raises rectal temperature by about?</w:t>
      </w:r>
    </w:p>
    <w:p w14:paraId="2D52D790" w14:textId="30D63429"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a</w:t>
      </w:r>
      <w:r w:rsidR="007B454A" w:rsidRPr="009C550F">
        <w:rPr>
          <w:rFonts w:ascii="Arial" w:hAnsi="Arial" w:cs="Arial"/>
          <w:color w:val="000000" w:themeColor="text1"/>
        </w:rPr>
        <w:t>.</w:t>
      </w:r>
      <w:r w:rsidR="007B454A" w:rsidRPr="009C550F">
        <w:rPr>
          <w:rFonts w:ascii="Arial" w:hAnsi="Arial" w:cs="Arial"/>
          <w:color w:val="000000" w:themeColor="text1"/>
        </w:rPr>
        <w:tab/>
      </w:r>
      <w:r w:rsidRPr="009C550F">
        <w:rPr>
          <w:rFonts w:ascii="Arial" w:hAnsi="Arial" w:cs="Arial"/>
          <w:color w:val="000000" w:themeColor="text1"/>
        </w:rPr>
        <w:t>1°C</w:t>
      </w:r>
      <w:r w:rsidR="001252FB" w:rsidRPr="009C550F">
        <w:rPr>
          <w:rFonts w:ascii="Arial" w:hAnsi="Arial" w:cs="Arial"/>
          <w:color w:val="000000" w:themeColor="text1"/>
        </w:rPr>
        <w:t xml:space="preserve"> </w:t>
      </w:r>
      <w:r w:rsidRPr="009C550F">
        <w:rPr>
          <w:rFonts w:ascii="Arial" w:hAnsi="Arial" w:cs="Arial"/>
          <w:color w:val="000000" w:themeColor="text1"/>
          <w:spacing w:val="9"/>
        </w:rPr>
        <w:t>-</w:t>
      </w:r>
      <w:r w:rsidRPr="009C550F">
        <w:rPr>
          <w:rStyle w:val="gmail-apple-converted-space"/>
          <w:rFonts w:ascii="Arial" w:hAnsi="Arial" w:cs="Arial"/>
          <w:color w:val="000000" w:themeColor="text1"/>
          <w:spacing w:val="9"/>
        </w:rPr>
        <w:t> </w:t>
      </w:r>
      <w:r w:rsidRPr="009C550F">
        <w:rPr>
          <w:rFonts w:ascii="Arial" w:hAnsi="Arial" w:cs="Arial"/>
          <w:color w:val="000000" w:themeColor="text1"/>
        </w:rPr>
        <w:t>2°C</w:t>
      </w:r>
    </w:p>
    <w:p w14:paraId="3B15EA2F" w14:textId="249BCE0E"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b</w:t>
      </w:r>
      <w:r w:rsidR="007B454A" w:rsidRPr="009C550F">
        <w:rPr>
          <w:rFonts w:ascii="Arial" w:hAnsi="Arial" w:cs="Arial"/>
          <w:color w:val="000000" w:themeColor="text1"/>
        </w:rPr>
        <w:t>.</w:t>
      </w:r>
      <w:r w:rsidR="007B454A" w:rsidRPr="009C550F">
        <w:rPr>
          <w:rFonts w:ascii="Arial" w:hAnsi="Arial" w:cs="Arial"/>
          <w:color w:val="000000" w:themeColor="text1"/>
        </w:rPr>
        <w:tab/>
      </w:r>
      <w:r w:rsidRPr="009C550F">
        <w:rPr>
          <w:rFonts w:ascii="Arial" w:hAnsi="Arial" w:cs="Arial"/>
          <w:color w:val="000000" w:themeColor="text1"/>
        </w:rPr>
        <w:t>1.5°C</w:t>
      </w:r>
      <w:r w:rsidR="001252FB" w:rsidRPr="009C550F">
        <w:rPr>
          <w:rFonts w:ascii="Arial" w:hAnsi="Arial" w:cs="Arial"/>
          <w:color w:val="000000" w:themeColor="text1"/>
        </w:rPr>
        <w:t xml:space="preserve"> </w:t>
      </w:r>
      <w:r w:rsidRPr="009C550F">
        <w:rPr>
          <w:rFonts w:ascii="Arial" w:hAnsi="Arial" w:cs="Arial"/>
          <w:color w:val="000000" w:themeColor="text1"/>
          <w:spacing w:val="9"/>
        </w:rPr>
        <w:t>-</w:t>
      </w:r>
      <w:r w:rsidRPr="009C550F">
        <w:rPr>
          <w:rStyle w:val="gmail-apple-converted-space"/>
          <w:rFonts w:ascii="Arial" w:hAnsi="Arial" w:cs="Arial"/>
          <w:color w:val="000000" w:themeColor="text1"/>
          <w:spacing w:val="9"/>
        </w:rPr>
        <w:t> </w:t>
      </w:r>
      <w:r w:rsidRPr="009C550F">
        <w:rPr>
          <w:rFonts w:ascii="Arial" w:hAnsi="Arial" w:cs="Arial"/>
          <w:color w:val="000000" w:themeColor="text1"/>
        </w:rPr>
        <w:t>2°C</w:t>
      </w:r>
    </w:p>
    <w:p w14:paraId="0DEAA8AA" w14:textId="083CBBAB"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c</w:t>
      </w:r>
      <w:r w:rsidR="007B454A" w:rsidRPr="009C550F">
        <w:rPr>
          <w:rFonts w:ascii="Arial" w:hAnsi="Arial" w:cs="Arial"/>
          <w:color w:val="000000" w:themeColor="text1"/>
        </w:rPr>
        <w:t>.</w:t>
      </w:r>
      <w:r w:rsidR="007B454A" w:rsidRPr="009C550F">
        <w:rPr>
          <w:rFonts w:ascii="Arial" w:hAnsi="Arial" w:cs="Arial"/>
          <w:color w:val="000000" w:themeColor="text1"/>
        </w:rPr>
        <w:tab/>
      </w:r>
      <w:r w:rsidRPr="009C550F">
        <w:rPr>
          <w:rFonts w:ascii="Arial" w:hAnsi="Arial" w:cs="Arial"/>
          <w:color w:val="000000" w:themeColor="text1"/>
        </w:rPr>
        <w:t>2.0°C</w:t>
      </w:r>
      <w:r w:rsidR="001252FB" w:rsidRPr="009C550F">
        <w:rPr>
          <w:rFonts w:ascii="Arial" w:hAnsi="Arial" w:cs="Arial"/>
          <w:color w:val="000000" w:themeColor="text1"/>
        </w:rPr>
        <w:t xml:space="preserve"> </w:t>
      </w:r>
      <w:r w:rsidRPr="009C550F">
        <w:rPr>
          <w:rFonts w:ascii="Arial" w:hAnsi="Arial" w:cs="Arial"/>
          <w:color w:val="000000" w:themeColor="text1"/>
          <w:spacing w:val="9"/>
        </w:rPr>
        <w:t>-</w:t>
      </w:r>
      <w:r w:rsidRPr="009C550F">
        <w:rPr>
          <w:rStyle w:val="gmail-apple-converted-space"/>
          <w:rFonts w:ascii="Arial" w:hAnsi="Arial" w:cs="Arial"/>
          <w:color w:val="000000" w:themeColor="text1"/>
          <w:spacing w:val="9"/>
        </w:rPr>
        <w:t> </w:t>
      </w:r>
      <w:r w:rsidRPr="009C550F">
        <w:rPr>
          <w:rFonts w:ascii="Arial" w:hAnsi="Arial" w:cs="Arial"/>
          <w:color w:val="000000" w:themeColor="text1"/>
        </w:rPr>
        <w:t>2.5°C</w:t>
      </w:r>
    </w:p>
    <w:p w14:paraId="27CAFABE" w14:textId="1CF834AA"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d</w:t>
      </w:r>
      <w:r w:rsidR="00BD4264" w:rsidRPr="009C550F">
        <w:rPr>
          <w:rFonts w:ascii="Arial" w:hAnsi="Arial" w:cs="Arial"/>
          <w:color w:val="000000" w:themeColor="text1"/>
        </w:rPr>
        <w:t>.</w:t>
      </w:r>
      <w:r w:rsidR="00BD4264" w:rsidRPr="009C550F">
        <w:rPr>
          <w:rFonts w:ascii="Arial" w:hAnsi="Arial" w:cs="Arial"/>
          <w:color w:val="000000" w:themeColor="text1"/>
        </w:rPr>
        <w:tab/>
      </w:r>
      <w:r w:rsidRPr="009C550F">
        <w:rPr>
          <w:rFonts w:ascii="Arial" w:hAnsi="Arial" w:cs="Arial"/>
          <w:color w:val="000000" w:themeColor="text1"/>
        </w:rPr>
        <w:t>0.5°C</w:t>
      </w:r>
      <w:r w:rsidR="001252FB" w:rsidRPr="009C550F">
        <w:rPr>
          <w:rFonts w:ascii="Arial" w:hAnsi="Arial" w:cs="Arial"/>
          <w:color w:val="000000" w:themeColor="text1"/>
        </w:rPr>
        <w:t xml:space="preserve"> </w:t>
      </w:r>
      <w:r w:rsidRPr="009C550F">
        <w:rPr>
          <w:rFonts w:ascii="Arial" w:hAnsi="Arial" w:cs="Arial"/>
          <w:color w:val="000000" w:themeColor="text1"/>
          <w:spacing w:val="9"/>
        </w:rPr>
        <w:t>- 1.5</w:t>
      </w:r>
      <w:r w:rsidRPr="009C550F">
        <w:rPr>
          <w:rFonts w:ascii="Arial" w:hAnsi="Arial" w:cs="Arial"/>
          <w:color w:val="000000" w:themeColor="text1"/>
        </w:rPr>
        <w:t>°C</w:t>
      </w:r>
    </w:p>
    <w:p w14:paraId="39FC8794" w14:textId="1389447B" w:rsidR="00A83582" w:rsidRPr="009C550F" w:rsidRDefault="00A83582" w:rsidP="008D36DF">
      <w:pPr>
        <w:pStyle w:val="gmail-msonospacing"/>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lastRenderedPageBreak/>
        <w:t>5.  </w:t>
      </w:r>
      <w:r w:rsidRPr="009C550F">
        <w:rPr>
          <w:rFonts w:ascii="Arial" w:hAnsi="Arial" w:cs="Arial"/>
          <w:color w:val="000000" w:themeColor="text1"/>
          <w:sz w:val="22"/>
          <w:szCs w:val="22"/>
        </w:rPr>
        <w:tab/>
        <w:t>While studying the effect of ambient temperature, mice housed at what temperature (in</w:t>
      </w:r>
      <w:r w:rsidRPr="009C550F">
        <w:rPr>
          <w:rStyle w:val="gmail-apple-converted-space"/>
          <w:rFonts w:ascii="Arial" w:hAnsi="Arial" w:cs="Arial"/>
          <w:color w:val="000000" w:themeColor="text1"/>
          <w:sz w:val="22"/>
          <w:szCs w:val="22"/>
        </w:rPr>
        <w:t> </w:t>
      </w:r>
      <w:r w:rsidRPr="009C550F">
        <w:rPr>
          <w:rFonts w:ascii="Arial" w:hAnsi="Arial" w:cs="Arial"/>
          <w:color w:val="000000" w:themeColor="text1"/>
          <w:sz w:val="22"/>
          <w:szCs w:val="22"/>
        </w:rPr>
        <w:t>°C)exhibited least variation (difference between highest and lowest mean temperature)?</w:t>
      </w:r>
    </w:p>
    <w:p w14:paraId="27EA1275" w14:textId="088150F3" w:rsidR="00A83582" w:rsidRPr="009C550F" w:rsidRDefault="00A83582" w:rsidP="008D36DF">
      <w:pPr>
        <w:pStyle w:val="gmail-msonospacing"/>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9C550F">
        <w:rPr>
          <w:rFonts w:ascii="Arial" w:hAnsi="Arial" w:cs="Arial"/>
          <w:color w:val="000000" w:themeColor="text1"/>
          <w:sz w:val="22"/>
          <w:szCs w:val="22"/>
        </w:rPr>
        <w:t>a</w:t>
      </w:r>
      <w:r w:rsidR="007B454A" w:rsidRPr="009C550F">
        <w:rPr>
          <w:rFonts w:ascii="Arial" w:hAnsi="Arial" w:cs="Arial"/>
          <w:color w:val="000000" w:themeColor="text1"/>
          <w:sz w:val="22"/>
          <w:szCs w:val="22"/>
        </w:rPr>
        <w:t>.</w:t>
      </w:r>
      <w:r w:rsidR="007B454A" w:rsidRPr="009C550F">
        <w:rPr>
          <w:rFonts w:ascii="Arial" w:hAnsi="Arial" w:cs="Arial"/>
          <w:color w:val="000000" w:themeColor="text1"/>
          <w:sz w:val="22"/>
          <w:szCs w:val="22"/>
        </w:rPr>
        <w:tab/>
      </w:r>
      <w:r w:rsidRPr="009C550F">
        <w:rPr>
          <w:rFonts w:ascii="Arial" w:hAnsi="Arial" w:cs="Arial"/>
          <w:color w:val="000000" w:themeColor="text1"/>
          <w:sz w:val="22"/>
          <w:szCs w:val="22"/>
        </w:rPr>
        <w:t>20</w:t>
      </w:r>
    </w:p>
    <w:p w14:paraId="59D2D63D" w14:textId="611598DE" w:rsidR="00A83582" w:rsidRPr="009C550F" w:rsidRDefault="00A83582" w:rsidP="008D36DF">
      <w:pPr>
        <w:pStyle w:val="gmail-msonospacing"/>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9C550F">
        <w:rPr>
          <w:rFonts w:ascii="Arial" w:hAnsi="Arial" w:cs="Arial"/>
          <w:color w:val="000000" w:themeColor="text1"/>
          <w:sz w:val="22"/>
          <w:szCs w:val="22"/>
        </w:rPr>
        <w:t>b</w:t>
      </w:r>
      <w:r w:rsidR="007B454A" w:rsidRPr="009C550F">
        <w:rPr>
          <w:rFonts w:ascii="Arial" w:hAnsi="Arial" w:cs="Arial"/>
          <w:color w:val="000000" w:themeColor="text1"/>
          <w:sz w:val="22"/>
          <w:szCs w:val="22"/>
        </w:rPr>
        <w:t>.</w:t>
      </w:r>
      <w:r w:rsidR="007B454A" w:rsidRPr="009C550F">
        <w:rPr>
          <w:rFonts w:ascii="Arial" w:hAnsi="Arial" w:cs="Arial"/>
          <w:color w:val="000000" w:themeColor="text1"/>
          <w:sz w:val="22"/>
          <w:szCs w:val="22"/>
        </w:rPr>
        <w:tab/>
      </w:r>
      <w:r w:rsidRPr="009C550F">
        <w:rPr>
          <w:rFonts w:ascii="Arial" w:hAnsi="Arial" w:cs="Arial"/>
          <w:color w:val="000000" w:themeColor="text1"/>
          <w:sz w:val="22"/>
          <w:szCs w:val="22"/>
        </w:rPr>
        <w:t>26</w:t>
      </w:r>
    </w:p>
    <w:p w14:paraId="0871C3CC" w14:textId="4DEE6AEB"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c</w:t>
      </w:r>
      <w:r w:rsidR="007B454A" w:rsidRPr="009C550F">
        <w:rPr>
          <w:rFonts w:ascii="Arial" w:hAnsi="Arial" w:cs="Arial"/>
          <w:color w:val="000000" w:themeColor="text1"/>
        </w:rPr>
        <w:t>.</w:t>
      </w:r>
      <w:r w:rsidR="007B454A" w:rsidRPr="009C550F">
        <w:rPr>
          <w:rFonts w:ascii="Arial" w:hAnsi="Arial" w:cs="Arial"/>
          <w:color w:val="000000" w:themeColor="text1"/>
        </w:rPr>
        <w:tab/>
      </w:r>
      <w:r w:rsidRPr="009C550F">
        <w:rPr>
          <w:rFonts w:ascii="Arial" w:hAnsi="Arial" w:cs="Arial"/>
          <w:color w:val="000000" w:themeColor="text1"/>
        </w:rPr>
        <w:t>23</w:t>
      </w:r>
    </w:p>
    <w:p w14:paraId="7F882D80" w14:textId="01E384DA"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d</w:t>
      </w:r>
      <w:r w:rsidR="007B454A" w:rsidRPr="009C550F">
        <w:rPr>
          <w:rFonts w:ascii="Arial" w:hAnsi="Arial" w:cs="Arial"/>
          <w:color w:val="000000" w:themeColor="text1"/>
        </w:rPr>
        <w:t>.</w:t>
      </w:r>
      <w:r w:rsidR="007B454A" w:rsidRPr="009C550F">
        <w:rPr>
          <w:rFonts w:ascii="Arial" w:hAnsi="Arial" w:cs="Arial"/>
          <w:color w:val="000000" w:themeColor="text1"/>
        </w:rPr>
        <w:tab/>
      </w:r>
      <w:r w:rsidRPr="009C550F">
        <w:rPr>
          <w:rFonts w:ascii="Arial" w:hAnsi="Arial" w:cs="Arial"/>
          <w:color w:val="000000" w:themeColor="text1"/>
        </w:rPr>
        <w:t>28</w:t>
      </w:r>
    </w:p>
    <w:p w14:paraId="792A4912" w14:textId="2BA5D280" w:rsidR="00A83582" w:rsidRPr="009C550F" w:rsidRDefault="00A83582" w:rsidP="008D36DF">
      <w:pPr>
        <w:pStyle w:val="gmail-msonospacing"/>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6.</w:t>
      </w:r>
      <w:r w:rsidRPr="009C550F">
        <w:rPr>
          <w:rStyle w:val="gmail-apple-converted-space"/>
          <w:rFonts w:ascii="Arial" w:hAnsi="Arial" w:cs="Arial"/>
          <w:color w:val="000000" w:themeColor="text1"/>
          <w:sz w:val="22"/>
          <w:szCs w:val="22"/>
        </w:rPr>
        <w:t> </w:t>
      </w:r>
      <w:r w:rsidRPr="009C550F">
        <w:rPr>
          <w:rStyle w:val="gmail-apple-converted-space"/>
          <w:rFonts w:ascii="Arial" w:hAnsi="Arial" w:cs="Arial"/>
          <w:color w:val="000000" w:themeColor="text1"/>
          <w:sz w:val="22"/>
          <w:szCs w:val="22"/>
        </w:rPr>
        <w:tab/>
      </w:r>
      <w:r w:rsidRPr="009C550F">
        <w:rPr>
          <w:rFonts w:ascii="Arial" w:hAnsi="Arial" w:cs="Arial"/>
          <w:color w:val="000000" w:themeColor="text1"/>
          <w:sz w:val="22"/>
          <w:szCs w:val="22"/>
        </w:rPr>
        <w:t>In the current study, the group of mice housed at what ambient temperature exhibited greatest nocturnal increase in locomotor activity?</w:t>
      </w:r>
    </w:p>
    <w:p w14:paraId="66422F46" w14:textId="095FE62D" w:rsidR="00A83582" w:rsidRPr="009C550F" w:rsidRDefault="00A83582" w:rsidP="008D36DF">
      <w:pPr>
        <w:pStyle w:val="gmail-msonospacing"/>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9C550F">
        <w:rPr>
          <w:rFonts w:ascii="Arial" w:hAnsi="Arial" w:cs="Arial"/>
          <w:color w:val="000000" w:themeColor="text1"/>
          <w:sz w:val="22"/>
          <w:szCs w:val="22"/>
        </w:rPr>
        <w:t>a</w:t>
      </w:r>
      <w:r w:rsidR="007B454A" w:rsidRPr="009C550F">
        <w:rPr>
          <w:rFonts w:ascii="Arial" w:hAnsi="Arial" w:cs="Arial"/>
          <w:color w:val="000000" w:themeColor="text1"/>
          <w:sz w:val="22"/>
          <w:szCs w:val="22"/>
        </w:rPr>
        <w:t>.</w:t>
      </w:r>
      <w:r w:rsidR="007B454A" w:rsidRPr="009C550F">
        <w:rPr>
          <w:rFonts w:ascii="Arial" w:hAnsi="Arial" w:cs="Arial"/>
          <w:color w:val="000000" w:themeColor="text1"/>
          <w:sz w:val="22"/>
          <w:szCs w:val="22"/>
        </w:rPr>
        <w:tab/>
      </w:r>
      <w:r w:rsidRPr="009C550F">
        <w:rPr>
          <w:rFonts w:ascii="Arial" w:hAnsi="Arial" w:cs="Arial"/>
          <w:color w:val="000000" w:themeColor="text1"/>
          <w:sz w:val="22"/>
          <w:szCs w:val="22"/>
        </w:rPr>
        <w:t>20</w:t>
      </w:r>
    </w:p>
    <w:p w14:paraId="141C7476" w14:textId="10FA60F7" w:rsidR="00A83582" w:rsidRPr="009C550F" w:rsidRDefault="00A83582" w:rsidP="008D36DF">
      <w:pPr>
        <w:pStyle w:val="gmail-msonospacing"/>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9C550F">
        <w:rPr>
          <w:rFonts w:ascii="Arial" w:hAnsi="Arial" w:cs="Arial"/>
          <w:color w:val="000000" w:themeColor="text1"/>
          <w:sz w:val="22"/>
          <w:szCs w:val="22"/>
        </w:rPr>
        <w:t>b</w:t>
      </w:r>
      <w:r w:rsidR="007B454A" w:rsidRPr="009C550F">
        <w:rPr>
          <w:rFonts w:ascii="Arial" w:hAnsi="Arial" w:cs="Arial"/>
          <w:color w:val="000000" w:themeColor="text1"/>
          <w:sz w:val="22"/>
          <w:szCs w:val="22"/>
        </w:rPr>
        <w:t>.</w:t>
      </w:r>
      <w:r w:rsidR="007B454A" w:rsidRPr="009C550F">
        <w:rPr>
          <w:rFonts w:ascii="Arial" w:hAnsi="Arial" w:cs="Arial"/>
          <w:color w:val="000000" w:themeColor="text1"/>
          <w:sz w:val="22"/>
          <w:szCs w:val="22"/>
        </w:rPr>
        <w:tab/>
      </w:r>
      <w:r w:rsidRPr="009C550F">
        <w:rPr>
          <w:rFonts w:ascii="Arial" w:hAnsi="Arial" w:cs="Arial"/>
          <w:color w:val="000000" w:themeColor="text1"/>
          <w:sz w:val="22"/>
          <w:szCs w:val="22"/>
        </w:rPr>
        <w:t>26</w:t>
      </w:r>
    </w:p>
    <w:p w14:paraId="22AC9927" w14:textId="60B79363"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c</w:t>
      </w:r>
      <w:r w:rsidR="007B454A" w:rsidRPr="009C550F">
        <w:rPr>
          <w:rFonts w:ascii="Arial" w:hAnsi="Arial" w:cs="Arial"/>
          <w:color w:val="000000" w:themeColor="text1"/>
        </w:rPr>
        <w:t>.</w:t>
      </w:r>
      <w:r w:rsidR="007B454A" w:rsidRPr="009C550F">
        <w:rPr>
          <w:rFonts w:ascii="Arial" w:hAnsi="Arial" w:cs="Arial"/>
          <w:color w:val="000000" w:themeColor="text1"/>
        </w:rPr>
        <w:tab/>
      </w:r>
      <w:r w:rsidRPr="009C550F">
        <w:rPr>
          <w:rFonts w:ascii="Arial" w:hAnsi="Arial" w:cs="Arial"/>
          <w:color w:val="000000" w:themeColor="text1"/>
        </w:rPr>
        <w:t>23</w:t>
      </w:r>
    </w:p>
    <w:p w14:paraId="012AD287" w14:textId="30AF0B66"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d</w:t>
      </w:r>
      <w:r w:rsidR="007B454A" w:rsidRPr="009C550F">
        <w:rPr>
          <w:rFonts w:ascii="Arial" w:hAnsi="Arial" w:cs="Arial"/>
          <w:color w:val="000000" w:themeColor="text1"/>
        </w:rPr>
        <w:t>.</w:t>
      </w:r>
      <w:r w:rsidR="007B454A" w:rsidRPr="009C550F">
        <w:rPr>
          <w:rFonts w:ascii="Arial" w:hAnsi="Arial" w:cs="Arial"/>
          <w:color w:val="000000" w:themeColor="text1"/>
        </w:rPr>
        <w:tab/>
      </w:r>
      <w:r w:rsidRPr="009C550F">
        <w:rPr>
          <w:rFonts w:ascii="Arial" w:hAnsi="Arial" w:cs="Arial"/>
          <w:color w:val="000000" w:themeColor="text1"/>
        </w:rPr>
        <w:t>28</w:t>
      </w:r>
    </w:p>
    <w:p w14:paraId="0FEE8E2A" w14:textId="582557CA" w:rsidR="00A83582" w:rsidRPr="009C550F" w:rsidRDefault="00A83582" w:rsidP="008D36DF">
      <w:pPr>
        <w:pStyle w:val="gmail-msonospacing"/>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7. </w:t>
      </w:r>
      <w:r w:rsidRPr="009C550F">
        <w:rPr>
          <w:rStyle w:val="gmail-apple-converted-space"/>
          <w:rFonts w:ascii="Arial" w:hAnsi="Arial" w:cs="Arial"/>
          <w:color w:val="000000" w:themeColor="text1"/>
          <w:sz w:val="22"/>
          <w:szCs w:val="22"/>
        </w:rPr>
        <w:t> </w:t>
      </w:r>
      <w:r w:rsidRPr="009C550F">
        <w:rPr>
          <w:rStyle w:val="gmail-apple-converted-space"/>
          <w:rFonts w:ascii="Arial" w:hAnsi="Arial" w:cs="Arial"/>
          <w:color w:val="000000" w:themeColor="text1"/>
          <w:sz w:val="22"/>
          <w:szCs w:val="22"/>
        </w:rPr>
        <w:tab/>
      </w:r>
      <w:r w:rsidRPr="009C550F">
        <w:rPr>
          <w:rFonts w:ascii="Arial" w:hAnsi="Arial" w:cs="Arial"/>
          <w:color w:val="000000" w:themeColor="text1"/>
          <w:sz w:val="22"/>
          <w:szCs w:val="22"/>
        </w:rPr>
        <w:t>In the current study, simultaneously providing fresh bedding and a cotton square significantly increased core temperature above the species-typical range. This apparent hyperthermic effect was on the order of 1 °C, and lasted for approximately 2.5 h. Even when temperatures returned to the species-typical range, mice housed with new bedding and a cotton square exhibited higher temperatures than those in all other bedding conditions until approximately how many hours into the study?</w:t>
      </w:r>
    </w:p>
    <w:p w14:paraId="4DD09974" w14:textId="219515B4"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a</w:t>
      </w:r>
      <w:r w:rsidR="007B454A" w:rsidRPr="009C550F">
        <w:rPr>
          <w:rFonts w:ascii="Arial" w:hAnsi="Arial" w:cs="Arial"/>
          <w:color w:val="000000" w:themeColor="text1"/>
        </w:rPr>
        <w:t>.</w:t>
      </w:r>
      <w:r w:rsidR="007B454A" w:rsidRPr="009C550F">
        <w:rPr>
          <w:rFonts w:ascii="Arial" w:hAnsi="Arial" w:cs="Arial"/>
          <w:color w:val="000000" w:themeColor="text1"/>
        </w:rPr>
        <w:tab/>
      </w:r>
      <w:r w:rsidRPr="009C550F">
        <w:rPr>
          <w:rFonts w:ascii="Arial" w:hAnsi="Arial" w:cs="Arial"/>
          <w:color w:val="000000" w:themeColor="text1"/>
        </w:rPr>
        <w:t>3.5</w:t>
      </w:r>
    </w:p>
    <w:p w14:paraId="569BD9D2" w14:textId="24677743" w:rsidR="00A83582" w:rsidRPr="009C550F" w:rsidRDefault="00A83582" w:rsidP="008D36DF">
      <w:pPr>
        <w:pStyle w:val="gmail-msonospacing"/>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9C550F">
        <w:rPr>
          <w:rFonts w:ascii="Arial" w:hAnsi="Arial" w:cs="Arial"/>
          <w:color w:val="000000" w:themeColor="text1"/>
          <w:sz w:val="22"/>
          <w:szCs w:val="22"/>
        </w:rPr>
        <w:t>b</w:t>
      </w:r>
      <w:r w:rsidR="007B454A" w:rsidRPr="009C550F">
        <w:rPr>
          <w:rFonts w:ascii="Arial" w:hAnsi="Arial" w:cs="Arial"/>
          <w:color w:val="000000" w:themeColor="text1"/>
          <w:sz w:val="22"/>
          <w:szCs w:val="22"/>
        </w:rPr>
        <w:t>.</w:t>
      </w:r>
      <w:r w:rsidR="007B454A" w:rsidRPr="009C550F">
        <w:rPr>
          <w:rFonts w:ascii="Arial" w:hAnsi="Arial" w:cs="Arial"/>
          <w:color w:val="000000" w:themeColor="text1"/>
          <w:sz w:val="22"/>
          <w:szCs w:val="22"/>
        </w:rPr>
        <w:tab/>
      </w:r>
      <w:r w:rsidRPr="009C550F">
        <w:rPr>
          <w:rFonts w:ascii="Arial" w:hAnsi="Arial" w:cs="Arial"/>
          <w:color w:val="000000" w:themeColor="text1"/>
          <w:sz w:val="22"/>
          <w:szCs w:val="22"/>
        </w:rPr>
        <w:t>2.5</w:t>
      </w:r>
    </w:p>
    <w:p w14:paraId="34002F99" w14:textId="356ED6BE"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c</w:t>
      </w:r>
      <w:r w:rsidR="007B454A" w:rsidRPr="009C550F">
        <w:rPr>
          <w:rFonts w:ascii="Arial" w:hAnsi="Arial" w:cs="Arial"/>
          <w:color w:val="000000" w:themeColor="text1"/>
        </w:rPr>
        <w:t>.</w:t>
      </w:r>
      <w:r w:rsidR="007B454A" w:rsidRPr="009C550F">
        <w:rPr>
          <w:rFonts w:ascii="Arial" w:hAnsi="Arial" w:cs="Arial"/>
          <w:color w:val="000000" w:themeColor="text1"/>
        </w:rPr>
        <w:tab/>
      </w:r>
      <w:r w:rsidRPr="009C550F">
        <w:rPr>
          <w:rFonts w:ascii="Arial" w:hAnsi="Arial" w:cs="Arial"/>
          <w:color w:val="000000" w:themeColor="text1"/>
        </w:rPr>
        <w:t>4.5</w:t>
      </w:r>
    </w:p>
    <w:p w14:paraId="062EC00D" w14:textId="4BDD3465"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d</w:t>
      </w:r>
      <w:r w:rsidR="007B454A" w:rsidRPr="009C550F">
        <w:rPr>
          <w:rFonts w:ascii="Arial" w:hAnsi="Arial" w:cs="Arial"/>
          <w:color w:val="000000" w:themeColor="text1"/>
        </w:rPr>
        <w:t>.</w:t>
      </w:r>
      <w:r w:rsidR="007B454A" w:rsidRPr="009C550F">
        <w:rPr>
          <w:rFonts w:ascii="Arial" w:hAnsi="Arial" w:cs="Arial"/>
          <w:color w:val="000000" w:themeColor="text1"/>
        </w:rPr>
        <w:tab/>
      </w:r>
      <w:r w:rsidRPr="009C550F">
        <w:rPr>
          <w:rFonts w:ascii="Arial" w:hAnsi="Arial" w:cs="Arial"/>
          <w:color w:val="000000" w:themeColor="text1"/>
        </w:rPr>
        <w:t>4.0</w:t>
      </w:r>
    </w:p>
    <w:p w14:paraId="39A22E28" w14:textId="1BD96733"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e</w:t>
      </w:r>
      <w:r w:rsidR="007B454A" w:rsidRPr="009C550F">
        <w:rPr>
          <w:rFonts w:ascii="Arial" w:hAnsi="Arial" w:cs="Arial"/>
          <w:color w:val="000000" w:themeColor="text1"/>
        </w:rPr>
        <w:t>.</w:t>
      </w:r>
      <w:r w:rsidR="007B454A" w:rsidRPr="009C550F">
        <w:rPr>
          <w:rFonts w:ascii="Arial" w:hAnsi="Arial" w:cs="Arial"/>
          <w:color w:val="000000" w:themeColor="text1"/>
        </w:rPr>
        <w:tab/>
      </w:r>
      <w:r w:rsidRPr="009C550F">
        <w:rPr>
          <w:rFonts w:ascii="Arial" w:hAnsi="Arial" w:cs="Arial"/>
          <w:color w:val="000000" w:themeColor="text1"/>
        </w:rPr>
        <w:t>2.0</w:t>
      </w:r>
    </w:p>
    <w:p w14:paraId="0CCDF2FD" w14:textId="6F84E3D5" w:rsidR="00A83582" w:rsidRPr="009C550F" w:rsidRDefault="00A83582" w:rsidP="008D36DF">
      <w:pPr>
        <w:pStyle w:val="gmail-msolistparagraph"/>
        <w:tabs>
          <w:tab w:val="left" w:pos="360"/>
        </w:tabs>
        <w:spacing w:before="0" w:beforeAutospacing="0" w:after="0" w:afterAutospacing="0" w:line="240" w:lineRule="exact"/>
        <w:ind w:left="360" w:hanging="360"/>
        <w:jc w:val="both"/>
        <w:rPr>
          <w:rFonts w:ascii="Arial" w:hAnsi="Arial" w:cs="Arial"/>
          <w:color w:val="000000" w:themeColor="text1"/>
        </w:rPr>
      </w:pPr>
      <w:r w:rsidRPr="009C550F">
        <w:rPr>
          <w:rFonts w:ascii="Arial" w:hAnsi="Arial" w:cs="Arial"/>
          <w:color w:val="000000" w:themeColor="text1"/>
        </w:rPr>
        <w:t>8. </w:t>
      </w:r>
      <w:r w:rsidRPr="009C550F">
        <w:rPr>
          <w:rFonts w:ascii="Arial" w:hAnsi="Arial" w:cs="Arial"/>
          <w:color w:val="000000" w:themeColor="text1"/>
        </w:rPr>
        <w:tab/>
        <w:t>While studying the effects of bedding and nesting material on locomotor activity, a clear effect of bedding condition on motor activity was observed. In which group of mice the highest locomotor activity was observed</w:t>
      </w:r>
    </w:p>
    <w:p w14:paraId="53EF7BEC" w14:textId="4B674EEE"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a</w:t>
      </w:r>
      <w:r w:rsidR="007B454A" w:rsidRPr="009C550F">
        <w:rPr>
          <w:rFonts w:ascii="Arial" w:hAnsi="Arial" w:cs="Arial"/>
          <w:color w:val="000000" w:themeColor="text1"/>
        </w:rPr>
        <w:t>.</w:t>
      </w:r>
      <w:r w:rsidR="007B454A" w:rsidRPr="009C550F">
        <w:rPr>
          <w:rFonts w:ascii="Arial" w:hAnsi="Arial" w:cs="Arial"/>
          <w:color w:val="000000" w:themeColor="text1"/>
        </w:rPr>
        <w:tab/>
      </w:r>
      <w:r w:rsidRPr="009C550F">
        <w:rPr>
          <w:rFonts w:ascii="Arial" w:hAnsi="Arial" w:cs="Arial"/>
          <w:color w:val="000000" w:themeColor="text1"/>
        </w:rPr>
        <w:t>Old bedding</w:t>
      </w:r>
    </w:p>
    <w:p w14:paraId="2571E66D" w14:textId="69E7DFFF"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b</w:t>
      </w:r>
      <w:r w:rsidR="007B454A" w:rsidRPr="009C550F">
        <w:rPr>
          <w:rFonts w:ascii="Arial" w:hAnsi="Arial" w:cs="Arial"/>
          <w:color w:val="000000" w:themeColor="text1"/>
        </w:rPr>
        <w:t>.</w:t>
      </w:r>
      <w:r w:rsidR="007B454A" w:rsidRPr="009C550F">
        <w:rPr>
          <w:rFonts w:ascii="Arial" w:hAnsi="Arial" w:cs="Arial"/>
          <w:color w:val="000000" w:themeColor="text1"/>
        </w:rPr>
        <w:tab/>
      </w:r>
      <w:r w:rsidRPr="009C550F">
        <w:rPr>
          <w:rFonts w:ascii="Arial" w:hAnsi="Arial" w:cs="Arial"/>
          <w:color w:val="000000" w:themeColor="text1"/>
        </w:rPr>
        <w:t>New bedding</w:t>
      </w:r>
    </w:p>
    <w:p w14:paraId="1DA1A756" w14:textId="6C7FDCDC"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c</w:t>
      </w:r>
      <w:r w:rsidR="007B454A" w:rsidRPr="009C550F">
        <w:rPr>
          <w:rFonts w:ascii="Arial" w:hAnsi="Arial" w:cs="Arial"/>
          <w:color w:val="000000" w:themeColor="text1"/>
        </w:rPr>
        <w:t>.</w:t>
      </w:r>
      <w:r w:rsidR="007B454A" w:rsidRPr="009C550F">
        <w:rPr>
          <w:rFonts w:ascii="Arial" w:hAnsi="Arial" w:cs="Arial"/>
          <w:color w:val="000000" w:themeColor="text1"/>
        </w:rPr>
        <w:tab/>
      </w:r>
      <w:r w:rsidRPr="009C550F">
        <w:rPr>
          <w:rFonts w:ascii="Arial" w:hAnsi="Arial" w:cs="Arial"/>
          <w:color w:val="000000" w:themeColor="text1"/>
        </w:rPr>
        <w:t>Old bedding plus cotton square (nest)</w:t>
      </w:r>
    </w:p>
    <w:p w14:paraId="5D9D4982" w14:textId="2DC54D5D" w:rsidR="00A83582" w:rsidRPr="009C550F" w:rsidRDefault="00A83582" w:rsidP="008D36DF">
      <w:pPr>
        <w:pStyle w:val="gmail-msolistparagraph"/>
        <w:tabs>
          <w:tab w:val="left" w:pos="720"/>
        </w:tabs>
        <w:spacing w:before="0" w:beforeAutospacing="0" w:after="0" w:afterAutospacing="0" w:line="240" w:lineRule="exact"/>
        <w:ind w:left="720" w:hanging="360"/>
        <w:jc w:val="both"/>
        <w:rPr>
          <w:rFonts w:ascii="Arial" w:hAnsi="Arial" w:cs="Arial"/>
          <w:color w:val="000000" w:themeColor="text1"/>
        </w:rPr>
      </w:pPr>
      <w:r w:rsidRPr="009C550F">
        <w:rPr>
          <w:rFonts w:ascii="Arial" w:hAnsi="Arial" w:cs="Arial"/>
          <w:color w:val="000000" w:themeColor="text1"/>
        </w:rPr>
        <w:t>d</w:t>
      </w:r>
      <w:r w:rsidR="007B454A" w:rsidRPr="009C550F">
        <w:rPr>
          <w:rFonts w:ascii="Arial" w:hAnsi="Arial" w:cs="Arial"/>
          <w:color w:val="000000" w:themeColor="text1"/>
        </w:rPr>
        <w:t>.</w:t>
      </w:r>
      <w:r w:rsidR="007B454A" w:rsidRPr="009C550F">
        <w:rPr>
          <w:rFonts w:ascii="Arial" w:hAnsi="Arial" w:cs="Arial"/>
          <w:color w:val="000000" w:themeColor="text1"/>
        </w:rPr>
        <w:tab/>
      </w:r>
      <w:r w:rsidRPr="009C550F">
        <w:rPr>
          <w:rFonts w:ascii="Arial" w:hAnsi="Arial" w:cs="Arial"/>
          <w:color w:val="000000" w:themeColor="text1"/>
        </w:rPr>
        <w:t>New Bedding plus cotton square (nest)</w:t>
      </w:r>
    </w:p>
    <w:p w14:paraId="7619F410" w14:textId="77777777" w:rsidR="00A83582" w:rsidRPr="009C550F" w:rsidRDefault="00A83582" w:rsidP="008D36DF">
      <w:pPr>
        <w:pStyle w:val="gmail-msonospacing"/>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 </w:t>
      </w:r>
    </w:p>
    <w:p w14:paraId="5CB502F8" w14:textId="71995763" w:rsidR="00A83582" w:rsidRPr="009C550F" w:rsidRDefault="00A83582" w:rsidP="008D36DF">
      <w:pPr>
        <w:pStyle w:val="gmail-msonospacing"/>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ANSWERS</w:t>
      </w:r>
    </w:p>
    <w:p w14:paraId="273FD95C" w14:textId="4AD50312" w:rsidR="00A83582" w:rsidRPr="009C550F" w:rsidRDefault="00A83582" w:rsidP="008D36DF">
      <w:pPr>
        <w:pStyle w:val="gmail-msonospacing"/>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 xml:space="preserve">1. </w:t>
      </w:r>
      <w:r w:rsidRPr="009C550F">
        <w:rPr>
          <w:rFonts w:ascii="Arial" w:hAnsi="Arial" w:cs="Arial"/>
          <w:color w:val="000000" w:themeColor="text1"/>
          <w:sz w:val="22"/>
          <w:szCs w:val="22"/>
        </w:rPr>
        <w:tab/>
        <w:t>b</w:t>
      </w:r>
    </w:p>
    <w:p w14:paraId="57825C29" w14:textId="7BBBD26F" w:rsidR="00A83582" w:rsidRPr="009C550F" w:rsidRDefault="00A83582" w:rsidP="008D36DF">
      <w:pPr>
        <w:pStyle w:val="gmail-msonospacing"/>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2.</w:t>
      </w:r>
      <w:r w:rsidRPr="009C550F">
        <w:rPr>
          <w:rFonts w:ascii="Arial" w:hAnsi="Arial" w:cs="Arial"/>
          <w:color w:val="000000" w:themeColor="text1"/>
          <w:sz w:val="22"/>
          <w:szCs w:val="22"/>
        </w:rPr>
        <w:tab/>
        <w:t>b</w:t>
      </w:r>
    </w:p>
    <w:p w14:paraId="3F168482" w14:textId="4658F69E" w:rsidR="00A83582" w:rsidRPr="009C550F" w:rsidRDefault="00A83582" w:rsidP="008D36DF">
      <w:pPr>
        <w:pStyle w:val="gmail-msonospacing"/>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3.</w:t>
      </w:r>
      <w:r w:rsidRPr="009C550F">
        <w:rPr>
          <w:rFonts w:ascii="Arial" w:hAnsi="Arial" w:cs="Arial"/>
          <w:color w:val="000000" w:themeColor="text1"/>
          <w:sz w:val="22"/>
          <w:szCs w:val="22"/>
        </w:rPr>
        <w:tab/>
        <w:t>c</w:t>
      </w:r>
    </w:p>
    <w:p w14:paraId="5DE6537B" w14:textId="4F87D4EF" w:rsidR="00A83582" w:rsidRPr="009C550F" w:rsidRDefault="00A83582" w:rsidP="008D36DF">
      <w:pPr>
        <w:pStyle w:val="gmail-msonospacing"/>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4.</w:t>
      </w:r>
      <w:r w:rsidRPr="009C550F">
        <w:rPr>
          <w:rFonts w:ascii="Arial" w:hAnsi="Arial" w:cs="Arial"/>
          <w:color w:val="000000" w:themeColor="text1"/>
          <w:sz w:val="22"/>
          <w:szCs w:val="22"/>
        </w:rPr>
        <w:tab/>
        <w:t>d</w:t>
      </w:r>
    </w:p>
    <w:p w14:paraId="681D70DF" w14:textId="608B79B3" w:rsidR="00A83582" w:rsidRPr="009C550F" w:rsidRDefault="00A83582" w:rsidP="008D36DF">
      <w:pPr>
        <w:pStyle w:val="gmail-msonospacing"/>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5.</w:t>
      </w:r>
      <w:r w:rsidRPr="009C550F">
        <w:rPr>
          <w:rFonts w:ascii="Arial" w:hAnsi="Arial" w:cs="Arial"/>
          <w:color w:val="000000" w:themeColor="text1"/>
          <w:sz w:val="22"/>
          <w:szCs w:val="22"/>
        </w:rPr>
        <w:tab/>
        <w:t>d</w:t>
      </w:r>
    </w:p>
    <w:p w14:paraId="4C7FF706" w14:textId="26600D04" w:rsidR="00A83582" w:rsidRPr="009C550F" w:rsidRDefault="00A83582" w:rsidP="008D36DF">
      <w:pPr>
        <w:pStyle w:val="gmail-msonospacing"/>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6.</w:t>
      </w:r>
      <w:r w:rsidRPr="009C550F">
        <w:rPr>
          <w:rFonts w:ascii="Arial" w:hAnsi="Arial" w:cs="Arial"/>
          <w:color w:val="000000" w:themeColor="text1"/>
          <w:sz w:val="22"/>
          <w:szCs w:val="22"/>
        </w:rPr>
        <w:tab/>
        <w:t>a</w:t>
      </w:r>
    </w:p>
    <w:p w14:paraId="64347D1D" w14:textId="51FEAFEF" w:rsidR="00A83582" w:rsidRPr="009C550F" w:rsidRDefault="00A83582" w:rsidP="008D36DF">
      <w:pPr>
        <w:pStyle w:val="gmail-msonospacing"/>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7.</w:t>
      </w:r>
      <w:r w:rsidRPr="009C550F">
        <w:rPr>
          <w:rFonts w:ascii="Arial" w:hAnsi="Arial" w:cs="Arial"/>
          <w:color w:val="000000" w:themeColor="text1"/>
          <w:sz w:val="22"/>
          <w:szCs w:val="22"/>
        </w:rPr>
        <w:tab/>
        <w:t>c</w:t>
      </w:r>
    </w:p>
    <w:p w14:paraId="4CB0BCDE" w14:textId="39835C54" w:rsidR="00A83582" w:rsidRPr="009C550F" w:rsidRDefault="00A83582" w:rsidP="008D36DF">
      <w:pPr>
        <w:pStyle w:val="gmail-msonospacing"/>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8.</w:t>
      </w:r>
      <w:r w:rsidRPr="009C550F">
        <w:rPr>
          <w:rFonts w:ascii="Arial" w:hAnsi="Arial" w:cs="Arial"/>
          <w:color w:val="000000" w:themeColor="text1"/>
          <w:sz w:val="22"/>
          <w:szCs w:val="22"/>
        </w:rPr>
        <w:tab/>
        <w:t>d</w:t>
      </w:r>
    </w:p>
    <w:p w14:paraId="18C09D82" w14:textId="789EE688" w:rsidR="00A83582" w:rsidRPr="009C550F" w:rsidRDefault="00A83582" w:rsidP="008D36DF">
      <w:pPr>
        <w:spacing w:after="0" w:line="240" w:lineRule="exact"/>
        <w:jc w:val="both"/>
        <w:rPr>
          <w:rFonts w:ascii="Arial" w:hAnsi="Arial" w:cs="Arial"/>
          <w:b/>
          <w:bCs/>
          <w:color w:val="000000" w:themeColor="text1"/>
        </w:rPr>
      </w:pPr>
    </w:p>
    <w:p w14:paraId="02FEE8A5" w14:textId="77777777" w:rsidR="00A83582" w:rsidRPr="009C550F" w:rsidRDefault="00A83582" w:rsidP="008D36DF">
      <w:pPr>
        <w:spacing w:after="0" w:line="240" w:lineRule="exact"/>
        <w:jc w:val="both"/>
        <w:rPr>
          <w:rFonts w:ascii="Arial" w:hAnsi="Arial" w:cs="Arial"/>
          <w:b/>
          <w:bCs/>
          <w:color w:val="000000" w:themeColor="text1"/>
        </w:rPr>
      </w:pPr>
    </w:p>
    <w:p w14:paraId="6778566A" w14:textId="35A4E94F" w:rsidR="00F52DC5" w:rsidRPr="009C550F" w:rsidRDefault="00F52DC5" w:rsidP="008D36DF">
      <w:pPr>
        <w:spacing w:after="0" w:line="240" w:lineRule="exact"/>
        <w:jc w:val="both"/>
        <w:rPr>
          <w:rFonts w:ascii="Arial" w:hAnsi="Arial" w:cs="Arial"/>
          <w:b/>
          <w:bCs/>
          <w:color w:val="000000" w:themeColor="text1"/>
        </w:rPr>
      </w:pPr>
      <w:r w:rsidRPr="009C550F">
        <w:rPr>
          <w:rFonts w:ascii="Arial" w:hAnsi="Arial" w:cs="Arial"/>
          <w:b/>
          <w:bCs/>
          <w:color w:val="000000" w:themeColor="text1"/>
        </w:rPr>
        <w:t>Allen et al. Assessing Accumulation of Organic Material on Rodent Cage Accessories, pp. 281-288</w:t>
      </w:r>
    </w:p>
    <w:p w14:paraId="1297564A" w14:textId="66AF0386" w:rsidR="00F52DC5" w:rsidRPr="009C550F" w:rsidRDefault="00F52DC5" w:rsidP="008D36DF">
      <w:pPr>
        <w:spacing w:after="0" w:line="240" w:lineRule="exact"/>
        <w:jc w:val="both"/>
        <w:rPr>
          <w:rFonts w:ascii="Arial" w:hAnsi="Arial" w:cs="Arial"/>
          <w:b/>
          <w:bCs/>
          <w:color w:val="000000" w:themeColor="text1"/>
        </w:rPr>
      </w:pPr>
    </w:p>
    <w:p w14:paraId="1E158E71" w14:textId="580AADAC" w:rsidR="00DD04DC" w:rsidRPr="009C550F" w:rsidRDefault="00DD04DC" w:rsidP="008D36DF">
      <w:pPr>
        <w:spacing w:after="0" w:line="240" w:lineRule="exact"/>
        <w:jc w:val="both"/>
        <w:rPr>
          <w:rFonts w:ascii="Arial" w:hAnsi="Arial" w:cs="Arial"/>
          <w:color w:val="000000" w:themeColor="text1"/>
        </w:rPr>
      </w:pPr>
      <w:r w:rsidRPr="009C550F">
        <w:rPr>
          <w:rFonts w:ascii="Arial" w:hAnsi="Arial" w:cs="Arial"/>
          <w:color w:val="000000" w:themeColor="text1"/>
        </w:rPr>
        <w:t>Domain 4: Animal Care</w:t>
      </w:r>
    </w:p>
    <w:p w14:paraId="3C06512E" w14:textId="0D3BC19B" w:rsidR="00DD04DC" w:rsidRPr="009C550F" w:rsidRDefault="00DD04DC" w:rsidP="008D36DF">
      <w:pPr>
        <w:spacing w:after="0" w:line="240" w:lineRule="exact"/>
        <w:jc w:val="both"/>
        <w:rPr>
          <w:rFonts w:ascii="Arial" w:hAnsi="Arial" w:cs="Arial"/>
          <w:color w:val="000000" w:themeColor="text1"/>
        </w:rPr>
      </w:pPr>
      <w:r w:rsidRPr="009C550F">
        <w:rPr>
          <w:rFonts w:ascii="Arial" w:hAnsi="Arial" w:cs="Arial"/>
          <w:color w:val="000000" w:themeColor="text1"/>
        </w:rPr>
        <w:t>Primary Species: Mouse (</w:t>
      </w:r>
      <w:r w:rsidRPr="009C550F">
        <w:rPr>
          <w:rFonts w:ascii="Arial" w:hAnsi="Arial" w:cs="Arial"/>
          <w:i/>
          <w:iCs/>
          <w:color w:val="000000" w:themeColor="text1"/>
        </w:rPr>
        <w:t>Mus musculus</w:t>
      </w:r>
      <w:r w:rsidRPr="009C550F">
        <w:rPr>
          <w:rFonts w:ascii="Arial" w:hAnsi="Arial" w:cs="Arial"/>
          <w:color w:val="000000" w:themeColor="text1"/>
        </w:rPr>
        <w:t>) and Rat (</w:t>
      </w:r>
      <w:r w:rsidRPr="009C550F">
        <w:rPr>
          <w:rFonts w:ascii="Arial" w:hAnsi="Arial" w:cs="Arial"/>
          <w:i/>
          <w:iCs/>
          <w:color w:val="000000" w:themeColor="text1"/>
        </w:rPr>
        <w:t>Rattus norvegicus</w:t>
      </w:r>
      <w:r w:rsidRPr="009C550F">
        <w:rPr>
          <w:rFonts w:ascii="Arial" w:hAnsi="Arial" w:cs="Arial"/>
          <w:color w:val="000000" w:themeColor="text1"/>
        </w:rPr>
        <w:t>)</w:t>
      </w:r>
    </w:p>
    <w:p w14:paraId="59651A2A" w14:textId="77777777" w:rsidR="00DD04DC" w:rsidRPr="009C550F" w:rsidRDefault="00DD04DC" w:rsidP="008D36DF">
      <w:pPr>
        <w:spacing w:after="0" w:line="240" w:lineRule="exact"/>
        <w:jc w:val="both"/>
        <w:rPr>
          <w:rFonts w:ascii="Arial" w:hAnsi="Arial" w:cs="Arial"/>
          <w:color w:val="000000" w:themeColor="text1"/>
        </w:rPr>
      </w:pPr>
      <w:r w:rsidRPr="009C550F">
        <w:rPr>
          <w:rFonts w:ascii="Arial" w:hAnsi="Arial" w:cs="Arial"/>
          <w:b/>
          <w:bCs/>
          <w:color w:val="000000" w:themeColor="text1"/>
        </w:rPr>
        <w:t> </w:t>
      </w:r>
    </w:p>
    <w:p w14:paraId="06CDE0F3" w14:textId="05E0CDBD" w:rsidR="00DD04DC" w:rsidRPr="009C550F" w:rsidRDefault="00DD04DC" w:rsidP="008D36DF">
      <w:pPr>
        <w:spacing w:after="0" w:line="240" w:lineRule="exact"/>
        <w:jc w:val="both"/>
        <w:rPr>
          <w:rFonts w:ascii="Arial" w:hAnsi="Arial" w:cs="Arial"/>
          <w:color w:val="000000" w:themeColor="text1"/>
        </w:rPr>
      </w:pPr>
      <w:r w:rsidRPr="009C550F">
        <w:rPr>
          <w:rFonts w:ascii="Arial" w:hAnsi="Arial" w:cs="Arial"/>
          <w:color w:val="000000" w:themeColor="text1"/>
          <w:u w:val="single"/>
        </w:rPr>
        <w:t>SUMMARY</w:t>
      </w:r>
      <w:r w:rsidRPr="009C550F">
        <w:rPr>
          <w:rFonts w:ascii="Arial" w:hAnsi="Arial" w:cs="Arial"/>
          <w:color w:val="000000" w:themeColor="text1"/>
        </w:rPr>
        <w:t xml:space="preserve">: Changing and sanitization of cages and cage components is among the most labor-intensive activities in the research animal facility, and therefore, one of the costliest. These husbandry practices can also have direct effects on research animals and may create experimental confounds. The Guide provides specific recommendations for the sanitization of both rodent cages and cage accessories. The Guide also acknowledges that the increased use of individually ventilated cages (IVC) has led to investigations of the maintenance of a suitable microenvironment with extended sanitization intervals. Accrediting and regulatory agencies indicate that institutions may use site-specific and data-driven approaches to determine the ideal frequencies for sanitization of cages and accessories. The author’s goal in this study was to make evidence based decisions on their current cage changing practices and </w:t>
      </w:r>
      <w:r w:rsidRPr="009C550F">
        <w:rPr>
          <w:rFonts w:ascii="Arial" w:hAnsi="Arial" w:cs="Arial"/>
          <w:color w:val="000000" w:themeColor="text1"/>
        </w:rPr>
        <w:lastRenderedPageBreak/>
        <w:t xml:space="preserve">determine best interval for </w:t>
      </w:r>
      <w:r w:rsidR="00BD4264" w:rsidRPr="009C550F">
        <w:rPr>
          <w:rFonts w:ascii="Arial" w:hAnsi="Arial" w:cs="Arial"/>
          <w:color w:val="000000" w:themeColor="text1"/>
        </w:rPr>
        <w:t>sanitation</w:t>
      </w:r>
      <w:r w:rsidRPr="009C550F">
        <w:rPr>
          <w:rFonts w:ascii="Arial" w:hAnsi="Arial" w:cs="Arial"/>
          <w:color w:val="000000" w:themeColor="text1"/>
        </w:rPr>
        <w:t xml:space="preserve"> of wire bar inserts and filter top lids. (Adenosine triphosphate) ATP evaluation was chosen to evaluate surface contamination and sanitization efficacy.</w:t>
      </w:r>
    </w:p>
    <w:p w14:paraId="4E2A6BF8" w14:textId="77777777" w:rsidR="00DD04DC" w:rsidRPr="009C550F" w:rsidRDefault="00DD04DC" w:rsidP="008D36DF">
      <w:pPr>
        <w:spacing w:after="0" w:line="240" w:lineRule="exact"/>
        <w:jc w:val="both"/>
        <w:rPr>
          <w:rFonts w:ascii="Arial" w:hAnsi="Arial" w:cs="Arial"/>
          <w:color w:val="000000" w:themeColor="text1"/>
        </w:rPr>
      </w:pPr>
    </w:p>
    <w:p w14:paraId="233B8E50" w14:textId="42764463" w:rsidR="00DD04DC" w:rsidRPr="009C550F" w:rsidRDefault="00DD04DC" w:rsidP="008D36DF">
      <w:pPr>
        <w:spacing w:after="0" w:line="240" w:lineRule="exact"/>
        <w:jc w:val="both"/>
        <w:rPr>
          <w:rFonts w:ascii="Arial" w:hAnsi="Arial" w:cs="Arial"/>
          <w:color w:val="000000" w:themeColor="text1"/>
        </w:rPr>
      </w:pPr>
      <w:r w:rsidRPr="009C550F">
        <w:rPr>
          <w:rFonts w:ascii="Arial" w:hAnsi="Arial" w:cs="Arial"/>
          <w:color w:val="000000" w:themeColor="text1"/>
        </w:rPr>
        <w:t>120 cages of sentinel mice and rats were housed in static microisolator or IVC Allentown caging. Mice were housed 3 animals per cage; rats 2 per cage. ATP samples were taken from a 4x4cm area on each wire bar insert and filter top lid on days 0 (prior to housing animals), 7,  14,30, 60, 90, and 180 (filter top lid only) after cage change.</w:t>
      </w:r>
    </w:p>
    <w:p w14:paraId="683CDCA1" w14:textId="77777777" w:rsidR="00DD04DC" w:rsidRPr="009C550F" w:rsidRDefault="00DD04DC" w:rsidP="008D36DF">
      <w:pPr>
        <w:spacing w:after="0" w:line="240" w:lineRule="exact"/>
        <w:jc w:val="both"/>
        <w:rPr>
          <w:rFonts w:ascii="Arial" w:hAnsi="Arial" w:cs="Arial"/>
          <w:color w:val="000000" w:themeColor="text1"/>
        </w:rPr>
      </w:pPr>
    </w:p>
    <w:p w14:paraId="3ECF6A34" w14:textId="26821A6F" w:rsidR="00DD04DC" w:rsidRPr="009C550F" w:rsidRDefault="00DD04DC" w:rsidP="008D36DF">
      <w:pPr>
        <w:spacing w:after="0" w:line="240" w:lineRule="exact"/>
        <w:jc w:val="both"/>
        <w:rPr>
          <w:rFonts w:ascii="Arial" w:hAnsi="Arial" w:cs="Arial"/>
          <w:color w:val="000000" w:themeColor="text1"/>
        </w:rPr>
      </w:pPr>
      <w:r w:rsidRPr="009C550F">
        <w:rPr>
          <w:rFonts w:ascii="Arial" w:hAnsi="Arial" w:cs="Arial"/>
          <w:color w:val="000000" w:themeColor="text1"/>
        </w:rPr>
        <w:t>Mean organic debris accumulation on wire bar inserts, demonstrated by ATP relative light units (RLU) values, was higher in static cages than in IVC; the same was found for filter tops. A large difference was detected between the mouse static filter top group as compared with the other filter top groups. The authors suggest many factors may have influenced these findings, which include: higher airflow in IVC resulting in animals spending more time in nesting material, where reduced animal activity may reduce aerosolization of particulate matter and reduced debris accumulation of cage accessories in IVC; higher airflow in IVC may result in increased aerosolization of debris and increased accumulation on cage accessories vs high airflow causing a cleansing effect and reducing adherence of debris to cage accessories; the number of animals per cage, where more animals and activity contribute to aerosolization of particulate matter;</w:t>
      </w:r>
    </w:p>
    <w:p w14:paraId="70FCB3D2" w14:textId="77777777" w:rsidR="00DD04DC" w:rsidRPr="009C550F" w:rsidRDefault="00DD04DC" w:rsidP="008D36DF">
      <w:pPr>
        <w:spacing w:after="0" w:line="240" w:lineRule="exact"/>
        <w:jc w:val="both"/>
        <w:rPr>
          <w:rFonts w:ascii="Arial" w:hAnsi="Arial" w:cs="Arial"/>
          <w:color w:val="000000" w:themeColor="text1"/>
        </w:rPr>
      </w:pPr>
    </w:p>
    <w:p w14:paraId="362A303F" w14:textId="360B77B9" w:rsidR="00DD04DC" w:rsidRPr="009C550F" w:rsidRDefault="00DD04DC" w:rsidP="008D36DF">
      <w:pPr>
        <w:spacing w:after="0" w:line="240" w:lineRule="exact"/>
        <w:jc w:val="both"/>
        <w:rPr>
          <w:rFonts w:ascii="Arial" w:hAnsi="Arial" w:cs="Arial"/>
          <w:color w:val="000000" w:themeColor="text1"/>
        </w:rPr>
      </w:pPr>
      <w:r w:rsidRPr="009C550F">
        <w:rPr>
          <w:rFonts w:ascii="Arial" w:hAnsi="Arial" w:cs="Arial"/>
          <w:color w:val="000000" w:themeColor="text1"/>
        </w:rPr>
        <w:t>The authors found that the mean RLU value for mouse static wire bar group was slightly above 100,000 at 14 days, whereas mouse IVC and rat static and IVC cage components were below 100,000 at 14 days. Mouse static filter top values exceeded 100,000 at 60, 90, and 180 days. The values in all of the other filter top groups never exceeded 100,000. Based on the findings, the authors recommend 100,000 RLU could be considered an actionable value. The authors changed their institutional protocol to the following: static and IVC wire bar inserts changed every 14 days, which can be extended up to 90 days for IVC mouse and rat cages; mouse static filter top lids to be changed every 30 days, and static rat and IVC mouse/rat filter top lids to be changed up to as infrequently as every 180 days.</w:t>
      </w:r>
    </w:p>
    <w:p w14:paraId="0B89B52F" w14:textId="77777777" w:rsidR="00DD04DC" w:rsidRPr="009C550F" w:rsidRDefault="00DD04DC" w:rsidP="008D36DF">
      <w:pPr>
        <w:spacing w:after="0" w:line="240" w:lineRule="exact"/>
        <w:jc w:val="both"/>
        <w:rPr>
          <w:rFonts w:ascii="Arial" w:hAnsi="Arial" w:cs="Arial"/>
          <w:color w:val="000000" w:themeColor="text1"/>
        </w:rPr>
      </w:pPr>
      <w:r w:rsidRPr="009C550F">
        <w:rPr>
          <w:rFonts w:ascii="Arial" w:hAnsi="Arial" w:cs="Arial"/>
          <w:b/>
          <w:bCs/>
          <w:color w:val="000000" w:themeColor="text1"/>
        </w:rPr>
        <w:t> </w:t>
      </w:r>
    </w:p>
    <w:p w14:paraId="3CF88CD0" w14:textId="0E582BFC" w:rsidR="00DD04DC" w:rsidRPr="009C550F" w:rsidRDefault="00DD04DC"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QUESTIONS</w:t>
      </w:r>
    </w:p>
    <w:p w14:paraId="263EDF01" w14:textId="68B844DA" w:rsidR="00DD04DC" w:rsidRPr="009C550F" w:rsidRDefault="00DD04DC" w:rsidP="008D36DF">
      <w:pPr>
        <w:pStyle w:val="ListParagraph"/>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1. </w:t>
      </w:r>
      <w:r w:rsidRPr="009C550F">
        <w:rPr>
          <w:rFonts w:ascii="Arial" w:hAnsi="Arial" w:cs="Arial"/>
          <w:color w:val="000000" w:themeColor="text1"/>
          <w:sz w:val="22"/>
          <w:szCs w:val="22"/>
        </w:rPr>
        <w:tab/>
        <w:t>In general, according to the Guide, rodent enclosures and accessories, such as tops, should be sanitized at what frequency?</w:t>
      </w:r>
    </w:p>
    <w:p w14:paraId="54FE023A" w14:textId="3DCC0232" w:rsidR="00DD04DC" w:rsidRPr="009C550F" w:rsidRDefault="00DD04DC" w:rsidP="008D36DF">
      <w:pPr>
        <w:pStyle w:val="ListParagraph"/>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2.  </w:t>
      </w:r>
      <w:r w:rsidRPr="009C550F">
        <w:rPr>
          <w:rFonts w:ascii="Arial" w:hAnsi="Arial" w:cs="Arial"/>
          <w:color w:val="000000" w:themeColor="text1"/>
          <w:sz w:val="22"/>
          <w:szCs w:val="22"/>
        </w:rPr>
        <w:tab/>
        <w:t>What is ATP? How does ATP testing work?</w:t>
      </w:r>
    </w:p>
    <w:p w14:paraId="2FA8553F" w14:textId="77777777" w:rsidR="00DD04DC" w:rsidRPr="009C550F" w:rsidRDefault="00DD04DC" w:rsidP="008D36DF">
      <w:pPr>
        <w:spacing w:after="0" w:line="240" w:lineRule="exact"/>
        <w:jc w:val="both"/>
        <w:rPr>
          <w:rFonts w:ascii="Arial" w:hAnsi="Arial" w:cs="Arial"/>
          <w:color w:val="000000" w:themeColor="text1"/>
        </w:rPr>
      </w:pPr>
      <w:r w:rsidRPr="009C550F">
        <w:rPr>
          <w:rFonts w:ascii="Arial" w:hAnsi="Arial" w:cs="Arial"/>
          <w:b/>
          <w:bCs/>
          <w:color w:val="000000" w:themeColor="text1"/>
        </w:rPr>
        <w:t> </w:t>
      </w:r>
    </w:p>
    <w:p w14:paraId="67DB141F" w14:textId="79485043" w:rsidR="00DD04DC" w:rsidRPr="009C550F" w:rsidRDefault="00DD04DC"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ANSWERS</w:t>
      </w:r>
    </w:p>
    <w:p w14:paraId="5A9FD8FA" w14:textId="18C67DCD" w:rsidR="00DD04DC" w:rsidRPr="009C550F" w:rsidRDefault="00DD04DC" w:rsidP="008D36DF">
      <w:pPr>
        <w:pStyle w:val="ListParagraph"/>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1. </w:t>
      </w:r>
      <w:r w:rsidRPr="009C550F">
        <w:rPr>
          <w:rFonts w:ascii="Arial" w:hAnsi="Arial" w:cs="Arial"/>
          <w:color w:val="000000" w:themeColor="text1"/>
          <w:sz w:val="22"/>
          <w:szCs w:val="22"/>
        </w:rPr>
        <w:tab/>
        <w:t>At least once every two weeks.</w:t>
      </w:r>
    </w:p>
    <w:p w14:paraId="60DAFCC1" w14:textId="2F3EE5D4" w:rsidR="00DD04DC" w:rsidRPr="009C550F" w:rsidRDefault="00DD04DC" w:rsidP="008D36DF">
      <w:pPr>
        <w:pStyle w:val="ListParagraph"/>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2. </w:t>
      </w:r>
      <w:r w:rsidRPr="009C550F">
        <w:rPr>
          <w:rFonts w:ascii="Arial" w:hAnsi="Arial" w:cs="Arial"/>
          <w:color w:val="000000" w:themeColor="text1"/>
          <w:sz w:val="22"/>
          <w:szCs w:val="22"/>
        </w:rPr>
        <w:tab/>
        <w:t>ATP is a molecule found in all living and recently deceased organisms and its presence can be used as an indicator of the presence of biologic residues or contamination on surfaces. A surface is swabbed, and the sample is exposed to an ATP releasing agent that lyses cells. The sample is then exposed to an ATP activated light producing substrate, an enzyme, and oxygen. The amount of light produced during the enzymatic reaction is directly associated with the amount of ATP present and the light emitted can be quantified in relative light units (RLU).</w:t>
      </w:r>
    </w:p>
    <w:p w14:paraId="63270D9C" w14:textId="64BE4D69" w:rsidR="00DD04DC" w:rsidRPr="009C550F" w:rsidRDefault="00DD04DC" w:rsidP="008D36DF">
      <w:pPr>
        <w:spacing w:after="0" w:line="240" w:lineRule="exact"/>
        <w:jc w:val="both"/>
        <w:rPr>
          <w:rFonts w:ascii="Arial" w:hAnsi="Arial" w:cs="Arial"/>
          <w:b/>
          <w:bCs/>
          <w:color w:val="000000" w:themeColor="text1"/>
        </w:rPr>
      </w:pPr>
    </w:p>
    <w:p w14:paraId="73AC9C9E" w14:textId="77777777" w:rsidR="00DD04DC" w:rsidRPr="009C550F" w:rsidRDefault="00DD04DC" w:rsidP="008D36DF">
      <w:pPr>
        <w:spacing w:after="0" w:line="240" w:lineRule="exact"/>
        <w:jc w:val="both"/>
        <w:rPr>
          <w:rFonts w:ascii="Arial" w:hAnsi="Arial" w:cs="Arial"/>
          <w:b/>
          <w:bCs/>
          <w:color w:val="000000" w:themeColor="text1"/>
        </w:rPr>
      </w:pPr>
    </w:p>
    <w:p w14:paraId="7B83BB21" w14:textId="1FC40867" w:rsidR="00F52DC5" w:rsidRPr="009C550F" w:rsidRDefault="00F52DC5" w:rsidP="008D36DF">
      <w:pPr>
        <w:spacing w:after="0" w:line="240" w:lineRule="exact"/>
        <w:jc w:val="both"/>
        <w:rPr>
          <w:rFonts w:ascii="Arial" w:hAnsi="Arial" w:cs="Arial"/>
          <w:b/>
          <w:bCs/>
          <w:color w:val="000000" w:themeColor="text1"/>
        </w:rPr>
      </w:pPr>
      <w:r w:rsidRPr="009C550F">
        <w:rPr>
          <w:rFonts w:ascii="Arial" w:hAnsi="Arial" w:cs="Arial"/>
          <w:b/>
          <w:bCs/>
          <w:color w:val="000000" w:themeColor="text1"/>
        </w:rPr>
        <w:t>Blevins et al. Effects of Oxygen Supplementation on Injectable and Inhalant Anesthesia on C57BL/6 Mice, pp. 289-297</w:t>
      </w:r>
    </w:p>
    <w:p w14:paraId="3E830B58" w14:textId="32227988" w:rsidR="00F52DC5" w:rsidRPr="009C550F" w:rsidRDefault="00F52DC5" w:rsidP="008D36DF">
      <w:pPr>
        <w:spacing w:after="0" w:line="240" w:lineRule="exact"/>
        <w:jc w:val="both"/>
        <w:rPr>
          <w:rFonts w:ascii="Arial" w:hAnsi="Arial" w:cs="Arial"/>
          <w:b/>
          <w:bCs/>
          <w:color w:val="000000" w:themeColor="text1"/>
        </w:rPr>
      </w:pPr>
    </w:p>
    <w:p w14:paraId="4F451EFF" w14:textId="0686C3D5" w:rsidR="003150DB" w:rsidRPr="009C550F" w:rsidRDefault="003150DB" w:rsidP="008D36DF">
      <w:pPr>
        <w:shd w:val="clear" w:color="auto" w:fill="FFFFFF"/>
        <w:spacing w:after="0" w:line="240" w:lineRule="exact"/>
        <w:jc w:val="both"/>
        <w:rPr>
          <w:rFonts w:ascii="Arial" w:hAnsi="Arial" w:cs="Arial"/>
          <w:color w:val="000000" w:themeColor="text1"/>
        </w:rPr>
      </w:pPr>
      <w:r w:rsidRPr="009C550F">
        <w:rPr>
          <w:rFonts w:ascii="Arial" w:hAnsi="Arial" w:cs="Arial"/>
          <w:color w:val="000000" w:themeColor="text1"/>
        </w:rPr>
        <w:t>Domain 3</w:t>
      </w:r>
      <w:r w:rsidR="003A1252" w:rsidRPr="009C550F">
        <w:rPr>
          <w:rFonts w:ascii="Arial" w:hAnsi="Arial" w:cs="Arial"/>
          <w:color w:val="000000" w:themeColor="text1"/>
        </w:rPr>
        <w:t xml:space="preserve">: </w:t>
      </w:r>
      <w:r w:rsidRPr="009C550F">
        <w:rPr>
          <w:rFonts w:ascii="Arial" w:hAnsi="Arial" w:cs="Arial"/>
          <w:color w:val="000000" w:themeColor="text1"/>
        </w:rPr>
        <w:t>Research</w:t>
      </w:r>
    </w:p>
    <w:p w14:paraId="29C2F2A8" w14:textId="77A55EE7" w:rsidR="003150DB" w:rsidRPr="009C550F" w:rsidRDefault="003A1252" w:rsidP="008D36DF">
      <w:pPr>
        <w:shd w:val="clear" w:color="auto" w:fill="FFFFFF"/>
        <w:spacing w:after="0" w:line="240" w:lineRule="exact"/>
        <w:jc w:val="both"/>
        <w:rPr>
          <w:rFonts w:ascii="Arial" w:hAnsi="Arial" w:cs="Arial"/>
          <w:color w:val="000000" w:themeColor="text1"/>
        </w:rPr>
      </w:pPr>
      <w:r w:rsidRPr="009C550F">
        <w:rPr>
          <w:rFonts w:ascii="Arial" w:hAnsi="Arial" w:cs="Arial"/>
          <w:color w:val="000000" w:themeColor="text1"/>
        </w:rPr>
        <w:t xml:space="preserve">Primary </w:t>
      </w:r>
      <w:r w:rsidR="003150DB" w:rsidRPr="009C550F">
        <w:rPr>
          <w:rFonts w:ascii="Arial" w:hAnsi="Arial" w:cs="Arial"/>
          <w:color w:val="000000" w:themeColor="text1"/>
        </w:rPr>
        <w:t>Species: </w:t>
      </w:r>
      <w:r w:rsidRPr="009C550F">
        <w:rPr>
          <w:rFonts w:ascii="Arial" w:hAnsi="Arial" w:cs="Arial"/>
          <w:color w:val="000000" w:themeColor="text1"/>
        </w:rPr>
        <w:t>Mouse (</w:t>
      </w:r>
      <w:r w:rsidR="003150DB" w:rsidRPr="009C550F">
        <w:rPr>
          <w:rFonts w:ascii="Arial" w:hAnsi="Arial" w:cs="Arial"/>
          <w:i/>
          <w:iCs/>
          <w:color w:val="000000" w:themeColor="text1"/>
        </w:rPr>
        <w:t>Mus musculus</w:t>
      </w:r>
      <w:r w:rsidRPr="009C550F">
        <w:rPr>
          <w:rFonts w:ascii="Arial" w:hAnsi="Arial" w:cs="Arial"/>
          <w:color w:val="000000" w:themeColor="text1"/>
        </w:rPr>
        <w:t>)</w:t>
      </w:r>
    </w:p>
    <w:p w14:paraId="36E3DE97" w14:textId="77777777" w:rsidR="003150DB" w:rsidRPr="009C550F" w:rsidRDefault="003150DB" w:rsidP="008D36DF">
      <w:pPr>
        <w:shd w:val="clear" w:color="auto" w:fill="FFFFFF"/>
        <w:spacing w:after="0" w:line="240" w:lineRule="exact"/>
        <w:jc w:val="both"/>
        <w:rPr>
          <w:rFonts w:ascii="Arial" w:hAnsi="Arial" w:cs="Arial"/>
          <w:color w:val="000000" w:themeColor="text1"/>
        </w:rPr>
      </w:pPr>
      <w:r w:rsidRPr="009C550F">
        <w:rPr>
          <w:rFonts w:ascii="Arial" w:hAnsi="Arial" w:cs="Arial"/>
          <w:color w:val="000000" w:themeColor="text1"/>
        </w:rPr>
        <w:t> </w:t>
      </w:r>
    </w:p>
    <w:p w14:paraId="5EDF0C3D" w14:textId="19FCF50C" w:rsidR="003150DB" w:rsidRPr="009C550F" w:rsidRDefault="003A1252" w:rsidP="008D36DF">
      <w:pPr>
        <w:shd w:val="clear" w:color="auto" w:fill="FFFFFF"/>
        <w:spacing w:after="0" w:line="240" w:lineRule="exact"/>
        <w:jc w:val="both"/>
        <w:rPr>
          <w:rFonts w:ascii="Arial" w:hAnsi="Arial" w:cs="Arial"/>
          <w:color w:val="000000" w:themeColor="text1"/>
        </w:rPr>
      </w:pPr>
      <w:r w:rsidRPr="009C550F">
        <w:rPr>
          <w:rFonts w:ascii="Arial" w:hAnsi="Arial" w:cs="Arial"/>
          <w:color w:val="000000" w:themeColor="text1"/>
          <w:u w:val="single"/>
        </w:rPr>
        <w:t>SUMMARY</w:t>
      </w:r>
      <w:r w:rsidR="003150DB" w:rsidRPr="009C550F">
        <w:rPr>
          <w:rFonts w:ascii="Arial" w:hAnsi="Arial" w:cs="Arial"/>
          <w:color w:val="000000" w:themeColor="text1"/>
        </w:rPr>
        <w:t>:</w:t>
      </w:r>
      <w:r w:rsidR="003150DB" w:rsidRPr="009C550F">
        <w:rPr>
          <w:rFonts w:ascii="Arial" w:hAnsi="Arial" w:cs="Arial"/>
          <w:b/>
          <w:bCs/>
          <w:color w:val="000000" w:themeColor="text1"/>
        </w:rPr>
        <w:t> </w:t>
      </w:r>
      <w:r w:rsidR="003150DB" w:rsidRPr="009C550F">
        <w:rPr>
          <w:rFonts w:ascii="Arial" w:hAnsi="Arial" w:cs="Arial"/>
          <w:color w:val="000000" w:themeColor="text1"/>
        </w:rPr>
        <w:t>Common anesthetics such as ketamine, xylazine, and isoflurane can cause respiratory depression, hypoxemia, and hypercapnia. This often goes unnoticed due to the rodent's small size and specialized equipment needed. Anesthetic groups were low-dose ketamine/xylazine (100/8 mg/kg), medium-dose</w:t>
      </w:r>
      <w:r w:rsidRPr="009C550F">
        <w:rPr>
          <w:rFonts w:ascii="Arial" w:hAnsi="Arial" w:cs="Arial"/>
          <w:color w:val="000000" w:themeColor="text1"/>
        </w:rPr>
        <w:t xml:space="preserve"> </w:t>
      </w:r>
      <w:r w:rsidR="003150DB" w:rsidRPr="009C550F">
        <w:rPr>
          <w:rFonts w:ascii="Arial" w:hAnsi="Arial" w:cs="Arial"/>
          <w:color w:val="000000" w:themeColor="text1"/>
        </w:rPr>
        <w:t>ketamine/xylazine/acepromazine (100/10/1 mg/kg), and high-dose</w:t>
      </w:r>
      <w:r w:rsidRPr="009C550F">
        <w:rPr>
          <w:rFonts w:ascii="Arial" w:hAnsi="Arial" w:cs="Arial"/>
          <w:color w:val="000000" w:themeColor="text1"/>
        </w:rPr>
        <w:t xml:space="preserve"> </w:t>
      </w:r>
      <w:r w:rsidR="003150DB" w:rsidRPr="009C550F">
        <w:rPr>
          <w:rFonts w:ascii="Arial" w:hAnsi="Arial" w:cs="Arial"/>
          <w:color w:val="000000" w:themeColor="text1"/>
        </w:rPr>
        <w:t xml:space="preserve">ketamine/xylazine/acepromazine (150/12/3 mg/kg). A crossover design was used in which each mouse was anesthetized twice at the same dose group (above) once with and once without oxygen supplementation (either medical air or room air). The study showed that mice anesthetized with injectable and inhalant anesthesia are profoundly hypoxic, as measured by pulse oximetry, when supplemental </w:t>
      </w:r>
      <w:r w:rsidR="003150DB" w:rsidRPr="009C550F">
        <w:rPr>
          <w:rFonts w:ascii="Arial" w:hAnsi="Arial" w:cs="Arial"/>
          <w:color w:val="000000" w:themeColor="text1"/>
        </w:rPr>
        <w:lastRenderedPageBreak/>
        <w:t>oxygen is not provided. Anesthetized mice that did not receive supplemental oxygen all became hypoxic and this was prevented in mice that received oxygen. At the high injectable dose of anesthetics, all mice not receiving oxygen supplementation died while all mice receiving oxygen supplementation survived. Providing supplemental oxygen also decreased the duration of the surgical plane of anesthesia. Also the MAC for isoflurane was not affected. Major conclusions indicate that oxygen supplementation is recommended for all anesthetized mice.</w:t>
      </w:r>
    </w:p>
    <w:p w14:paraId="53DFB67B" w14:textId="0E8EA9F0" w:rsidR="003150DB" w:rsidRPr="009C550F" w:rsidRDefault="003150DB" w:rsidP="008D36DF">
      <w:pPr>
        <w:shd w:val="clear" w:color="auto" w:fill="FFFFFF"/>
        <w:spacing w:after="0" w:line="240" w:lineRule="exact"/>
        <w:jc w:val="both"/>
        <w:rPr>
          <w:rFonts w:ascii="Arial" w:hAnsi="Arial" w:cs="Arial"/>
          <w:color w:val="000000" w:themeColor="text1"/>
        </w:rPr>
      </w:pPr>
      <w:r w:rsidRPr="009C550F">
        <w:rPr>
          <w:rFonts w:ascii="Arial" w:hAnsi="Arial" w:cs="Arial"/>
          <w:color w:val="000000" w:themeColor="text1"/>
        </w:rPr>
        <w:t> </w:t>
      </w:r>
    </w:p>
    <w:p w14:paraId="685FF248" w14:textId="1A0DC486" w:rsidR="003150DB" w:rsidRPr="009C550F" w:rsidRDefault="003A1252" w:rsidP="008D36DF">
      <w:pPr>
        <w:shd w:val="clear" w:color="auto" w:fill="FFFFFF"/>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QUESTIONS</w:t>
      </w:r>
    </w:p>
    <w:p w14:paraId="43DE9856" w14:textId="35548BD5" w:rsidR="003150DB" w:rsidRPr="009C550F" w:rsidRDefault="003150DB"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xml:space="preserve">1. </w:t>
      </w:r>
      <w:r w:rsidR="003A1252" w:rsidRPr="009C550F">
        <w:rPr>
          <w:rFonts w:ascii="Arial" w:hAnsi="Arial" w:cs="Arial"/>
          <w:color w:val="000000" w:themeColor="text1"/>
        </w:rPr>
        <w:tab/>
      </w:r>
      <w:r w:rsidRPr="009C550F">
        <w:rPr>
          <w:rFonts w:ascii="Arial" w:hAnsi="Arial" w:cs="Arial"/>
          <w:color w:val="000000" w:themeColor="text1"/>
        </w:rPr>
        <w:t>What is the mechanism of action of Ketamine?</w:t>
      </w:r>
    </w:p>
    <w:p w14:paraId="4D86EF76" w14:textId="2E7BF259" w:rsidR="003150DB" w:rsidRPr="009C550F" w:rsidRDefault="003A1252" w:rsidP="008D36DF">
      <w:pPr>
        <w:tabs>
          <w:tab w:val="left" w:pos="720"/>
        </w:tabs>
        <w:spacing w:after="0" w:line="240" w:lineRule="exact"/>
        <w:ind w:left="720" w:hanging="360"/>
        <w:jc w:val="both"/>
        <w:textAlignment w:val="baseline"/>
        <w:rPr>
          <w:rFonts w:ascii="Arial" w:hAnsi="Arial" w:cs="Arial"/>
          <w:color w:val="000000" w:themeColor="text1"/>
        </w:rPr>
      </w:pPr>
      <w:r w:rsidRPr="009C550F">
        <w:rPr>
          <w:rFonts w:ascii="Arial" w:hAnsi="Arial" w:cs="Arial"/>
          <w:color w:val="000000" w:themeColor="text1"/>
        </w:rPr>
        <w:t>a</w:t>
      </w:r>
      <w:r w:rsidR="003150DB" w:rsidRPr="009C550F">
        <w:rPr>
          <w:rFonts w:ascii="Arial" w:hAnsi="Arial" w:cs="Arial"/>
          <w:color w:val="000000" w:themeColor="text1"/>
        </w:rPr>
        <w:t>.  </w:t>
      </w:r>
      <w:r w:rsidRPr="009C550F">
        <w:rPr>
          <w:rFonts w:ascii="Arial" w:hAnsi="Arial" w:cs="Arial"/>
          <w:color w:val="000000" w:themeColor="text1"/>
        </w:rPr>
        <w:tab/>
      </w:r>
      <w:r w:rsidR="003150DB" w:rsidRPr="009C550F">
        <w:rPr>
          <w:rFonts w:ascii="Arial" w:hAnsi="Arial" w:cs="Arial"/>
          <w:color w:val="000000" w:themeColor="text1"/>
        </w:rPr>
        <w:t>GABA agonist </w:t>
      </w:r>
    </w:p>
    <w:p w14:paraId="4C9D6200" w14:textId="65DA19D8" w:rsidR="003150DB" w:rsidRPr="009C550F" w:rsidRDefault="003A1252" w:rsidP="008D36DF">
      <w:pPr>
        <w:tabs>
          <w:tab w:val="left" w:pos="720"/>
        </w:tabs>
        <w:spacing w:after="0" w:line="240" w:lineRule="exact"/>
        <w:ind w:left="720" w:hanging="360"/>
        <w:jc w:val="both"/>
        <w:textAlignment w:val="baseline"/>
        <w:rPr>
          <w:rFonts w:ascii="Arial" w:hAnsi="Arial" w:cs="Arial"/>
          <w:color w:val="000000" w:themeColor="text1"/>
        </w:rPr>
      </w:pPr>
      <w:r w:rsidRPr="009C550F">
        <w:rPr>
          <w:rFonts w:ascii="Arial" w:hAnsi="Arial" w:cs="Arial"/>
          <w:color w:val="000000" w:themeColor="text1"/>
        </w:rPr>
        <w:t>b</w:t>
      </w:r>
      <w:r w:rsidR="003150DB" w:rsidRPr="009C550F">
        <w:rPr>
          <w:rFonts w:ascii="Arial" w:hAnsi="Arial" w:cs="Arial"/>
          <w:color w:val="000000" w:themeColor="text1"/>
        </w:rPr>
        <w:t>.  </w:t>
      </w:r>
      <w:r w:rsidRPr="009C550F">
        <w:rPr>
          <w:rFonts w:ascii="Arial" w:hAnsi="Arial" w:cs="Arial"/>
          <w:color w:val="000000" w:themeColor="text1"/>
        </w:rPr>
        <w:tab/>
      </w:r>
      <w:r w:rsidR="003150DB" w:rsidRPr="009C550F">
        <w:rPr>
          <w:rFonts w:ascii="Arial" w:hAnsi="Arial" w:cs="Arial"/>
          <w:color w:val="000000" w:themeColor="text1"/>
        </w:rPr>
        <w:t>GABA antagonist</w:t>
      </w:r>
    </w:p>
    <w:p w14:paraId="4CC57590" w14:textId="5751814C" w:rsidR="003150DB" w:rsidRPr="009C550F" w:rsidRDefault="003A1252" w:rsidP="008D36DF">
      <w:pPr>
        <w:tabs>
          <w:tab w:val="left" w:pos="720"/>
        </w:tabs>
        <w:spacing w:after="0" w:line="240" w:lineRule="exact"/>
        <w:ind w:left="720" w:hanging="360"/>
        <w:jc w:val="both"/>
        <w:textAlignment w:val="baseline"/>
        <w:rPr>
          <w:rFonts w:ascii="Arial" w:hAnsi="Arial" w:cs="Arial"/>
          <w:color w:val="000000" w:themeColor="text1"/>
        </w:rPr>
      </w:pPr>
      <w:r w:rsidRPr="009C550F">
        <w:rPr>
          <w:rFonts w:ascii="Arial" w:hAnsi="Arial" w:cs="Arial"/>
          <w:color w:val="000000" w:themeColor="text1"/>
        </w:rPr>
        <w:t>c</w:t>
      </w:r>
      <w:r w:rsidR="003150DB" w:rsidRPr="009C550F">
        <w:rPr>
          <w:rFonts w:ascii="Arial" w:hAnsi="Arial" w:cs="Arial"/>
          <w:color w:val="000000" w:themeColor="text1"/>
        </w:rPr>
        <w:t>.  </w:t>
      </w:r>
      <w:r w:rsidRPr="009C550F">
        <w:rPr>
          <w:rFonts w:ascii="Arial" w:hAnsi="Arial" w:cs="Arial"/>
          <w:color w:val="000000" w:themeColor="text1"/>
        </w:rPr>
        <w:tab/>
      </w:r>
      <w:r w:rsidR="003150DB" w:rsidRPr="009C550F">
        <w:rPr>
          <w:rFonts w:ascii="Arial" w:hAnsi="Arial" w:cs="Arial"/>
          <w:color w:val="000000" w:themeColor="text1"/>
        </w:rPr>
        <w:t>NMDA agonist </w:t>
      </w:r>
    </w:p>
    <w:p w14:paraId="6C1EBF2A" w14:textId="083AE82D" w:rsidR="003150DB" w:rsidRPr="009C550F" w:rsidRDefault="003A1252" w:rsidP="008D36DF">
      <w:pPr>
        <w:tabs>
          <w:tab w:val="left" w:pos="720"/>
        </w:tabs>
        <w:spacing w:after="0" w:line="240" w:lineRule="exact"/>
        <w:ind w:left="720" w:hanging="360"/>
        <w:jc w:val="both"/>
        <w:textAlignment w:val="baseline"/>
        <w:rPr>
          <w:rFonts w:ascii="Arial" w:hAnsi="Arial" w:cs="Arial"/>
          <w:color w:val="000000" w:themeColor="text1"/>
        </w:rPr>
      </w:pPr>
      <w:r w:rsidRPr="009C550F">
        <w:rPr>
          <w:rFonts w:ascii="Arial" w:hAnsi="Arial" w:cs="Arial"/>
          <w:color w:val="000000" w:themeColor="text1"/>
        </w:rPr>
        <w:t>d</w:t>
      </w:r>
      <w:r w:rsidR="003150DB" w:rsidRPr="009C550F">
        <w:rPr>
          <w:rFonts w:ascii="Arial" w:hAnsi="Arial" w:cs="Arial"/>
          <w:color w:val="000000" w:themeColor="text1"/>
        </w:rPr>
        <w:t>. </w:t>
      </w:r>
      <w:r w:rsidRPr="009C550F">
        <w:rPr>
          <w:rFonts w:ascii="Arial" w:hAnsi="Arial" w:cs="Arial"/>
          <w:color w:val="000000" w:themeColor="text1"/>
        </w:rPr>
        <w:tab/>
      </w:r>
      <w:r w:rsidR="003150DB" w:rsidRPr="009C550F">
        <w:rPr>
          <w:rFonts w:ascii="Arial" w:hAnsi="Arial" w:cs="Arial"/>
          <w:color w:val="000000" w:themeColor="text1"/>
        </w:rPr>
        <w:t>NMDA antagonist </w:t>
      </w:r>
    </w:p>
    <w:p w14:paraId="7298AB76" w14:textId="07853277" w:rsidR="003150DB" w:rsidRPr="009C550F" w:rsidRDefault="003150DB"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xml:space="preserve">2. </w:t>
      </w:r>
      <w:r w:rsidR="003A1252" w:rsidRPr="009C550F">
        <w:rPr>
          <w:rFonts w:ascii="Arial" w:hAnsi="Arial" w:cs="Arial"/>
          <w:color w:val="000000" w:themeColor="text1"/>
        </w:rPr>
        <w:tab/>
      </w:r>
      <w:r w:rsidRPr="009C550F">
        <w:rPr>
          <w:rFonts w:ascii="Arial" w:hAnsi="Arial" w:cs="Arial"/>
          <w:color w:val="000000" w:themeColor="text1"/>
        </w:rPr>
        <w:t>What is the mechanism of action of Xylazine? </w:t>
      </w:r>
    </w:p>
    <w:p w14:paraId="65F6BBC9" w14:textId="5D90BC16" w:rsidR="003150DB" w:rsidRPr="009C550F" w:rsidRDefault="003A1252" w:rsidP="008D36DF">
      <w:pPr>
        <w:tabs>
          <w:tab w:val="left" w:pos="720"/>
        </w:tabs>
        <w:spacing w:after="0" w:line="240" w:lineRule="exact"/>
        <w:ind w:left="720" w:hanging="360"/>
        <w:jc w:val="both"/>
        <w:textAlignment w:val="baseline"/>
        <w:rPr>
          <w:rFonts w:ascii="Arial" w:hAnsi="Arial" w:cs="Arial"/>
          <w:color w:val="000000" w:themeColor="text1"/>
        </w:rPr>
      </w:pPr>
      <w:r w:rsidRPr="009C550F">
        <w:rPr>
          <w:rFonts w:ascii="Arial" w:hAnsi="Arial" w:cs="Arial"/>
          <w:color w:val="000000" w:themeColor="text1"/>
        </w:rPr>
        <w:t>a</w:t>
      </w:r>
      <w:r w:rsidR="003150DB" w:rsidRPr="009C550F">
        <w:rPr>
          <w:rFonts w:ascii="Arial" w:hAnsi="Arial" w:cs="Arial"/>
          <w:color w:val="000000" w:themeColor="text1"/>
        </w:rPr>
        <w:t>.  </w:t>
      </w:r>
      <w:r w:rsidRPr="009C550F">
        <w:rPr>
          <w:rFonts w:ascii="Arial" w:hAnsi="Arial" w:cs="Arial"/>
          <w:color w:val="000000" w:themeColor="text1"/>
        </w:rPr>
        <w:tab/>
      </w:r>
      <w:r w:rsidR="003150DB" w:rsidRPr="009C550F">
        <w:rPr>
          <w:rFonts w:ascii="Arial" w:hAnsi="Arial" w:cs="Arial"/>
          <w:color w:val="000000" w:themeColor="text1"/>
        </w:rPr>
        <w:t>GABA agonist </w:t>
      </w:r>
    </w:p>
    <w:p w14:paraId="458EF9D7" w14:textId="6A5C9108" w:rsidR="003150DB" w:rsidRPr="009C550F" w:rsidRDefault="003A1252" w:rsidP="008D36DF">
      <w:pPr>
        <w:tabs>
          <w:tab w:val="left" w:pos="720"/>
        </w:tabs>
        <w:spacing w:after="0" w:line="240" w:lineRule="exact"/>
        <w:ind w:left="720" w:hanging="360"/>
        <w:jc w:val="both"/>
        <w:textAlignment w:val="baseline"/>
        <w:rPr>
          <w:rFonts w:ascii="Arial" w:hAnsi="Arial" w:cs="Arial"/>
          <w:color w:val="000000" w:themeColor="text1"/>
        </w:rPr>
      </w:pPr>
      <w:r w:rsidRPr="009C550F">
        <w:rPr>
          <w:rFonts w:ascii="Arial" w:hAnsi="Arial" w:cs="Arial"/>
          <w:color w:val="000000" w:themeColor="text1"/>
        </w:rPr>
        <w:t>b</w:t>
      </w:r>
      <w:r w:rsidR="003150DB" w:rsidRPr="009C550F">
        <w:rPr>
          <w:rFonts w:ascii="Arial" w:hAnsi="Arial" w:cs="Arial"/>
          <w:color w:val="000000" w:themeColor="text1"/>
        </w:rPr>
        <w:t>. </w:t>
      </w:r>
      <w:r w:rsidRPr="009C550F">
        <w:rPr>
          <w:rFonts w:ascii="Arial" w:hAnsi="Arial" w:cs="Arial"/>
          <w:color w:val="000000" w:themeColor="text1"/>
        </w:rPr>
        <w:tab/>
      </w:r>
      <w:r w:rsidR="003150DB" w:rsidRPr="009C550F">
        <w:rPr>
          <w:rFonts w:ascii="Arial" w:hAnsi="Arial" w:cs="Arial"/>
          <w:color w:val="000000" w:themeColor="text1"/>
        </w:rPr>
        <w:t>GABA antagonist</w:t>
      </w:r>
    </w:p>
    <w:p w14:paraId="1913958F" w14:textId="124FF1D0" w:rsidR="003150DB" w:rsidRPr="009C550F" w:rsidRDefault="003A1252" w:rsidP="008D36DF">
      <w:pPr>
        <w:tabs>
          <w:tab w:val="left" w:pos="720"/>
        </w:tabs>
        <w:spacing w:after="0" w:line="240" w:lineRule="exact"/>
        <w:ind w:left="720" w:hanging="360"/>
        <w:jc w:val="both"/>
        <w:textAlignment w:val="baseline"/>
        <w:rPr>
          <w:rFonts w:ascii="Arial" w:hAnsi="Arial" w:cs="Arial"/>
          <w:color w:val="000000" w:themeColor="text1"/>
        </w:rPr>
      </w:pPr>
      <w:r w:rsidRPr="009C550F">
        <w:rPr>
          <w:rFonts w:ascii="Arial" w:hAnsi="Arial" w:cs="Arial"/>
          <w:color w:val="000000" w:themeColor="text1"/>
        </w:rPr>
        <w:t>c</w:t>
      </w:r>
      <w:r w:rsidR="003150DB" w:rsidRPr="009C550F">
        <w:rPr>
          <w:rFonts w:ascii="Arial" w:hAnsi="Arial" w:cs="Arial"/>
          <w:color w:val="000000" w:themeColor="text1"/>
        </w:rPr>
        <w:t>.  </w:t>
      </w:r>
      <w:r w:rsidRPr="009C550F">
        <w:rPr>
          <w:rFonts w:ascii="Arial" w:hAnsi="Arial" w:cs="Arial"/>
          <w:color w:val="000000" w:themeColor="text1"/>
        </w:rPr>
        <w:tab/>
      </w:r>
      <w:r w:rsidR="003150DB" w:rsidRPr="009C550F">
        <w:rPr>
          <w:rFonts w:ascii="Arial" w:hAnsi="Arial" w:cs="Arial"/>
          <w:color w:val="000000" w:themeColor="text1"/>
        </w:rPr>
        <w:t>a-2 agonist </w:t>
      </w:r>
    </w:p>
    <w:p w14:paraId="1F5D4A5F" w14:textId="353365FE" w:rsidR="003150DB" w:rsidRPr="009C550F" w:rsidRDefault="003A1252" w:rsidP="008D36DF">
      <w:pPr>
        <w:tabs>
          <w:tab w:val="left" w:pos="720"/>
        </w:tabs>
        <w:spacing w:after="0" w:line="240" w:lineRule="exact"/>
        <w:ind w:left="720" w:hanging="360"/>
        <w:jc w:val="both"/>
        <w:textAlignment w:val="baseline"/>
        <w:rPr>
          <w:rFonts w:ascii="Arial" w:hAnsi="Arial" w:cs="Arial"/>
          <w:color w:val="000000" w:themeColor="text1"/>
        </w:rPr>
      </w:pPr>
      <w:r w:rsidRPr="009C550F">
        <w:rPr>
          <w:rFonts w:ascii="Arial" w:hAnsi="Arial" w:cs="Arial"/>
          <w:color w:val="000000" w:themeColor="text1"/>
        </w:rPr>
        <w:t>d</w:t>
      </w:r>
      <w:r w:rsidR="003150DB" w:rsidRPr="009C550F">
        <w:rPr>
          <w:rFonts w:ascii="Arial" w:hAnsi="Arial" w:cs="Arial"/>
          <w:color w:val="000000" w:themeColor="text1"/>
        </w:rPr>
        <w:t>.  </w:t>
      </w:r>
      <w:r w:rsidRPr="009C550F">
        <w:rPr>
          <w:rFonts w:ascii="Arial" w:hAnsi="Arial" w:cs="Arial"/>
          <w:color w:val="000000" w:themeColor="text1"/>
        </w:rPr>
        <w:tab/>
      </w:r>
      <w:r w:rsidR="003150DB" w:rsidRPr="009C550F">
        <w:rPr>
          <w:rFonts w:ascii="Arial" w:hAnsi="Arial" w:cs="Arial"/>
          <w:color w:val="000000" w:themeColor="text1"/>
        </w:rPr>
        <w:t>a-2 antagonist</w:t>
      </w:r>
    </w:p>
    <w:p w14:paraId="0854E53A" w14:textId="0AAFCED2" w:rsidR="003150DB" w:rsidRPr="009C550F" w:rsidRDefault="003150DB"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w:t>
      </w:r>
    </w:p>
    <w:p w14:paraId="3BEA91CD" w14:textId="44DF62CF" w:rsidR="003150DB" w:rsidRPr="009C550F" w:rsidRDefault="003A1252"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ANSWERS</w:t>
      </w:r>
    </w:p>
    <w:p w14:paraId="30E83400" w14:textId="2A880DEE" w:rsidR="003150DB" w:rsidRPr="009C550F" w:rsidRDefault="003150DB"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xml:space="preserve">1. </w:t>
      </w:r>
      <w:r w:rsidR="003A1252" w:rsidRPr="009C550F">
        <w:rPr>
          <w:rFonts w:ascii="Arial" w:hAnsi="Arial" w:cs="Arial"/>
          <w:color w:val="000000" w:themeColor="text1"/>
        </w:rPr>
        <w:tab/>
        <w:t>d</w:t>
      </w:r>
    </w:p>
    <w:p w14:paraId="571FA543" w14:textId="408B2699" w:rsidR="003150DB" w:rsidRPr="009C550F" w:rsidRDefault="003A1252"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xml:space="preserve">2. </w:t>
      </w:r>
      <w:r w:rsidRPr="009C550F">
        <w:rPr>
          <w:rFonts w:ascii="Arial" w:hAnsi="Arial" w:cs="Arial"/>
          <w:color w:val="000000" w:themeColor="text1"/>
        </w:rPr>
        <w:tab/>
        <w:t>c</w:t>
      </w:r>
    </w:p>
    <w:p w14:paraId="606B397E" w14:textId="6B0F7E5B" w:rsidR="003150DB" w:rsidRPr="009C550F" w:rsidRDefault="003150DB"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4C6F46A5" w14:textId="77777777" w:rsidR="003A1252" w:rsidRPr="009C550F" w:rsidRDefault="003A1252" w:rsidP="008D36DF">
      <w:pPr>
        <w:spacing w:after="0" w:line="240" w:lineRule="exact"/>
        <w:jc w:val="both"/>
        <w:rPr>
          <w:rFonts w:ascii="Arial" w:hAnsi="Arial" w:cs="Arial"/>
          <w:color w:val="000000" w:themeColor="text1"/>
        </w:rPr>
      </w:pPr>
    </w:p>
    <w:p w14:paraId="5944A704" w14:textId="09EDAE96" w:rsidR="00F52DC5" w:rsidRPr="009C550F" w:rsidRDefault="00F52DC5" w:rsidP="008D36DF">
      <w:pPr>
        <w:spacing w:after="0" w:line="240" w:lineRule="exact"/>
        <w:jc w:val="both"/>
        <w:rPr>
          <w:rFonts w:ascii="Arial" w:hAnsi="Arial" w:cs="Arial"/>
          <w:b/>
          <w:bCs/>
          <w:color w:val="000000" w:themeColor="text1"/>
        </w:rPr>
      </w:pPr>
      <w:r w:rsidRPr="009C550F">
        <w:rPr>
          <w:rFonts w:ascii="Arial" w:hAnsi="Arial" w:cs="Arial"/>
          <w:b/>
          <w:bCs/>
          <w:color w:val="000000" w:themeColor="text1"/>
        </w:rPr>
        <w:t>Frederickson et al. Comparison of Juvenile Feed Protocols on Growth and Spawning in Zebrafish, pp. 298-305</w:t>
      </w:r>
    </w:p>
    <w:p w14:paraId="2B708874" w14:textId="42A93271" w:rsidR="00C431DC" w:rsidRPr="009C550F" w:rsidRDefault="00C431DC" w:rsidP="008D36DF">
      <w:pPr>
        <w:pStyle w:val="PlainText"/>
        <w:shd w:val="clear" w:color="auto" w:fill="FDFDFD"/>
        <w:tabs>
          <w:tab w:val="left" w:pos="0"/>
        </w:tabs>
        <w:spacing w:before="0" w:beforeAutospacing="0" w:after="0" w:afterAutospacing="0" w:line="240" w:lineRule="exact"/>
        <w:jc w:val="both"/>
        <w:rPr>
          <w:rFonts w:ascii="Arial" w:hAnsi="Arial" w:cs="Arial"/>
          <w:b/>
          <w:color w:val="000000" w:themeColor="text1"/>
          <w:sz w:val="22"/>
          <w:szCs w:val="22"/>
        </w:rPr>
      </w:pPr>
    </w:p>
    <w:p w14:paraId="19A7EF7A" w14:textId="19606570" w:rsidR="00441BAB" w:rsidRPr="009C550F" w:rsidRDefault="00441BAB"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Domain 4</w:t>
      </w:r>
      <w:r w:rsidR="003A1252" w:rsidRPr="009C550F">
        <w:rPr>
          <w:rFonts w:ascii="Arial" w:eastAsia="Times New Roman" w:hAnsi="Arial" w:cs="Arial"/>
          <w:color w:val="000000" w:themeColor="text1"/>
        </w:rPr>
        <w:t>:</w:t>
      </w:r>
      <w:r w:rsidRPr="009C550F">
        <w:rPr>
          <w:rFonts w:ascii="Arial" w:eastAsia="Times New Roman" w:hAnsi="Arial" w:cs="Arial"/>
          <w:color w:val="000000" w:themeColor="text1"/>
        </w:rPr>
        <w:t xml:space="preserve"> Animal Care</w:t>
      </w:r>
    </w:p>
    <w:p w14:paraId="5A9AEC04" w14:textId="5FA594F0" w:rsidR="00441BAB" w:rsidRPr="009C550F" w:rsidRDefault="003A1252"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Primary </w:t>
      </w:r>
      <w:r w:rsidR="00441BAB" w:rsidRPr="009C550F">
        <w:rPr>
          <w:rFonts w:ascii="Arial" w:eastAsia="Times New Roman" w:hAnsi="Arial" w:cs="Arial"/>
          <w:color w:val="000000" w:themeColor="text1"/>
        </w:rPr>
        <w:t xml:space="preserve">Species:  </w:t>
      </w:r>
      <w:r w:rsidRPr="009C550F">
        <w:rPr>
          <w:rFonts w:ascii="Arial" w:eastAsia="Times New Roman" w:hAnsi="Arial" w:cs="Arial"/>
          <w:color w:val="000000" w:themeColor="text1"/>
        </w:rPr>
        <w:t>Z</w:t>
      </w:r>
      <w:r w:rsidR="00441BAB" w:rsidRPr="009C550F">
        <w:rPr>
          <w:rFonts w:ascii="Arial" w:eastAsia="Times New Roman" w:hAnsi="Arial" w:cs="Arial"/>
          <w:color w:val="000000" w:themeColor="text1"/>
        </w:rPr>
        <w:t>ebrafish</w:t>
      </w:r>
      <w:r w:rsidRPr="009C550F">
        <w:rPr>
          <w:rFonts w:ascii="Arial" w:eastAsia="Times New Roman" w:hAnsi="Arial" w:cs="Arial"/>
          <w:color w:val="000000" w:themeColor="text1"/>
        </w:rPr>
        <w:t xml:space="preserve"> (</w:t>
      </w:r>
      <w:r w:rsidRPr="009C550F">
        <w:rPr>
          <w:rFonts w:ascii="Arial" w:eastAsia="Times New Roman" w:hAnsi="Arial" w:cs="Arial"/>
          <w:i/>
          <w:iCs/>
          <w:color w:val="000000" w:themeColor="text1"/>
        </w:rPr>
        <w:t>Danio rerio</w:t>
      </w:r>
      <w:r w:rsidRPr="009C550F">
        <w:rPr>
          <w:rFonts w:ascii="Arial" w:eastAsia="Times New Roman" w:hAnsi="Arial" w:cs="Arial"/>
          <w:color w:val="000000" w:themeColor="text1"/>
        </w:rPr>
        <w:t>)</w:t>
      </w:r>
    </w:p>
    <w:p w14:paraId="6EF16FDC" w14:textId="77777777" w:rsidR="003A1252" w:rsidRPr="009C550F" w:rsidRDefault="003A1252" w:rsidP="008D36DF">
      <w:pPr>
        <w:spacing w:after="0" w:line="240" w:lineRule="exact"/>
        <w:jc w:val="both"/>
        <w:rPr>
          <w:rFonts w:ascii="Arial" w:eastAsia="Times New Roman" w:hAnsi="Arial" w:cs="Arial"/>
          <w:color w:val="000000" w:themeColor="text1"/>
        </w:rPr>
      </w:pPr>
    </w:p>
    <w:p w14:paraId="045D4759" w14:textId="6EE6B7E2" w:rsidR="00441BAB" w:rsidRPr="009C550F" w:rsidRDefault="003A1252"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u w:val="single"/>
        </w:rPr>
        <w:t>SUMMARY</w:t>
      </w:r>
      <w:r w:rsidRPr="009C550F">
        <w:rPr>
          <w:rFonts w:ascii="Arial" w:eastAsia="Times New Roman" w:hAnsi="Arial" w:cs="Arial"/>
          <w:color w:val="000000" w:themeColor="text1"/>
        </w:rPr>
        <w:t xml:space="preserve">: </w:t>
      </w:r>
      <w:r w:rsidR="00441BAB" w:rsidRPr="009C550F">
        <w:rPr>
          <w:rFonts w:ascii="Arial" w:eastAsia="Times New Roman" w:hAnsi="Arial" w:cs="Arial"/>
          <w:color w:val="000000" w:themeColor="text1"/>
        </w:rPr>
        <w:t>Zebrafish are an increasingly important animal model, but their care has not been fully standardized. Most facilities still use live feed, particularly artemia, at least during some life stages, which can be inconsistent and labor-intensive. This study sought to compare two feeding protocols for juvenile zebrafish (30-75 dpf): FKA (3:1 mixture of fish flake and freeze-dried krill twice daily and live artemia twice daily) and GMA (Gemma Micro 300 feed once per day and artemia once per day). The GMA-fed juveniles showed better reproductive performance initially, but both feeding approaches yielded comparable lifetime results: no difference in mortality or fecundity by 2 years of age. Since many zebrafish studies rely on manipulation of the embryo, early increases in reproductive performance are important for researchers. GMA also represented a labor savings once proper equipment was in place, but the diet and equipment were more expensive than FKA.</w:t>
      </w:r>
    </w:p>
    <w:p w14:paraId="0986D868" w14:textId="3F5D4E1F" w:rsidR="00441BAB" w:rsidRPr="009C550F" w:rsidRDefault="00441BAB"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798AD732" w14:textId="3D378988" w:rsidR="003A1252" w:rsidRPr="009C550F" w:rsidRDefault="003A1252"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QUESTIONS</w:t>
      </w:r>
    </w:p>
    <w:p w14:paraId="1528D4AB" w14:textId="77777777" w:rsidR="00441BAB" w:rsidRPr="009C550F" w:rsidRDefault="00441BAB" w:rsidP="008D36DF">
      <w:pPr>
        <w:numPr>
          <w:ilvl w:val="0"/>
          <w:numId w:val="30"/>
        </w:numPr>
        <w:tabs>
          <w:tab w:val="left" w:pos="360"/>
        </w:tabs>
        <w:spacing w:after="0" w:line="240" w:lineRule="exact"/>
        <w:ind w:left="360"/>
        <w:jc w:val="both"/>
        <w:rPr>
          <w:rFonts w:ascii="Arial" w:eastAsia="Times New Roman" w:hAnsi="Arial" w:cs="Arial"/>
          <w:color w:val="000000" w:themeColor="text1"/>
        </w:rPr>
      </w:pPr>
      <w:r w:rsidRPr="009C550F">
        <w:rPr>
          <w:rFonts w:ascii="Arial" w:eastAsia="Times New Roman" w:hAnsi="Arial" w:cs="Arial"/>
          <w:color w:val="000000" w:themeColor="text1"/>
        </w:rPr>
        <w:t>Which is not an important measure of zebrafish reproductive performance?</w:t>
      </w:r>
    </w:p>
    <w:p w14:paraId="5A735127" w14:textId="77777777" w:rsidR="00441BAB" w:rsidRPr="009C550F" w:rsidRDefault="00441BAB" w:rsidP="008D36DF">
      <w:pPr>
        <w:numPr>
          <w:ilvl w:val="1"/>
          <w:numId w:val="30"/>
        </w:numPr>
        <w:tabs>
          <w:tab w:val="left" w:pos="720"/>
        </w:tabs>
        <w:spacing w:after="0" w:line="240" w:lineRule="exact"/>
        <w:ind w:left="720"/>
        <w:jc w:val="both"/>
        <w:rPr>
          <w:rFonts w:ascii="Arial" w:eastAsia="Times New Roman" w:hAnsi="Arial" w:cs="Arial"/>
          <w:color w:val="000000" w:themeColor="text1"/>
        </w:rPr>
      </w:pPr>
      <w:r w:rsidRPr="009C550F">
        <w:rPr>
          <w:rFonts w:ascii="Arial" w:eastAsia="Times New Roman" w:hAnsi="Arial" w:cs="Arial"/>
          <w:color w:val="000000" w:themeColor="text1"/>
        </w:rPr>
        <w:t>Spawning success</w:t>
      </w:r>
    </w:p>
    <w:p w14:paraId="14FD2561" w14:textId="77777777" w:rsidR="00441BAB" w:rsidRPr="009C550F" w:rsidRDefault="00441BAB" w:rsidP="008D36DF">
      <w:pPr>
        <w:numPr>
          <w:ilvl w:val="1"/>
          <w:numId w:val="30"/>
        </w:numPr>
        <w:tabs>
          <w:tab w:val="left" w:pos="720"/>
        </w:tabs>
        <w:spacing w:after="0" w:line="240" w:lineRule="exact"/>
        <w:ind w:left="720"/>
        <w:jc w:val="both"/>
        <w:rPr>
          <w:rFonts w:ascii="Arial" w:eastAsia="Times New Roman" w:hAnsi="Arial" w:cs="Arial"/>
          <w:color w:val="000000" w:themeColor="text1"/>
        </w:rPr>
      </w:pPr>
      <w:r w:rsidRPr="009C550F">
        <w:rPr>
          <w:rFonts w:ascii="Arial" w:eastAsia="Times New Roman" w:hAnsi="Arial" w:cs="Arial"/>
          <w:color w:val="000000" w:themeColor="text1"/>
        </w:rPr>
        <w:t>Fertilization rate</w:t>
      </w:r>
    </w:p>
    <w:p w14:paraId="4E8FB668" w14:textId="77777777" w:rsidR="00441BAB" w:rsidRPr="009C550F" w:rsidRDefault="00441BAB" w:rsidP="008D36DF">
      <w:pPr>
        <w:numPr>
          <w:ilvl w:val="1"/>
          <w:numId w:val="30"/>
        </w:numPr>
        <w:tabs>
          <w:tab w:val="left" w:pos="720"/>
        </w:tabs>
        <w:spacing w:after="0" w:line="240" w:lineRule="exact"/>
        <w:ind w:left="720"/>
        <w:jc w:val="both"/>
        <w:rPr>
          <w:rFonts w:ascii="Arial" w:eastAsia="Times New Roman" w:hAnsi="Arial" w:cs="Arial"/>
          <w:color w:val="000000" w:themeColor="text1"/>
        </w:rPr>
      </w:pPr>
      <w:r w:rsidRPr="009C550F">
        <w:rPr>
          <w:rFonts w:ascii="Arial" w:eastAsia="Times New Roman" w:hAnsi="Arial" w:cs="Arial"/>
          <w:color w:val="000000" w:themeColor="text1"/>
        </w:rPr>
        <w:t>Clutch size</w:t>
      </w:r>
    </w:p>
    <w:p w14:paraId="7A558826" w14:textId="77777777" w:rsidR="00441BAB" w:rsidRPr="009C550F" w:rsidRDefault="00441BAB" w:rsidP="008D36DF">
      <w:pPr>
        <w:numPr>
          <w:ilvl w:val="1"/>
          <w:numId w:val="30"/>
        </w:numPr>
        <w:tabs>
          <w:tab w:val="left" w:pos="720"/>
        </w:tabs>
        <w:spacing w:after="0" w:line="240" w:lineRule="exact"/>
        <w:ind w:left="720"/>
        <w:jc w:val="both"/>
        <w:rPr>
          <w:rFonts w:ascii="Arial" w:eastAsia="Times New Roman" w:hAnsi="Arial" w:cs="Arial"/>
          <w:color w:val="000000" w:themeColor="text1"/>
        </w:rPr>
      </w:pPr>
      <w:r w:rsidRPr="009C550F">
        <w:rPr>
          <w:rFonts w:ascii="Arial" w:eastAsia="Times New Roman" w:hAnsi="Arial" w:cs="Arial"/>
          <w:color w:val="000000" w:themeColor="text1"/>
        </w:rPr>
        <w:t>Gestation length</w:t>
      </w:r>
    </w:p>
    <w:p w14:paraId="3E5507E0" w14:textId="77777777" w:rsidR="00441BAB" w:rsidRPr="009C550F" w:rsidRDefault="00441BAB" w:rsidP="008D36DF">
      <w:pPr>
        <w:numPr>
          <w:ilvl w:val="0"/>
          <w:numId w:val="30"/>
        </w:numPr>
        <w:tabs>
          <w:tab w:val="left" w:pos="360"/>
        </w:tabs>
        <w:spacing w:after="0" w:line="240" w:lineRule="exact"/>
        <w:ind w:left="360"/>
        <w:jc w:val="both"/>
        <w:rPr>
          <w:rFonts w:ascii="Arial" w:eastAsia="Times New Roman" w:hAnsi="Arial" w:cs="Arial"/>
          <w:color w:val="000000" w:themeColor="text1"/>
        </w:rPr>
      </w:pPr>
      <w:r w:rsidRPr="009C550F">
        <w:rPr>
          <w:rFonts w:ascii="Arial" w:eastAsia="Times New Roman" w:hAnsi="Arial" w:cs="Arial"/>
          <w:color w:val="000000" w:themeColor="text1"/>
        </w:rPr>
        <w:t>At what age are zebrafish considered juveniles?</w:t>
      </w:r>
    </w:p>
    <w:p w14:paraId="5F1BEFC5" w14:textId="77777777" w:rsidR="00441BAB" w:rsidRPr="009C550F" w:rsidRDefault="00441BAB" w:rsidP="008D36DF">
      <w:pPr>
        <w:numPr>
          <w:ilvl w:val="1"/>
          <w:numId w:val="31"/>
        </w:numPr>
        <w:tabs>
          <w:tab w:val="left" w:pos="720"/>
        </w:tabs>
        <w:spacing w:after="0" w:line="240" w:lineRule="exact"/>
        <w:ind w:left="720"/>
        <w:jc w:val="both"/>
        <w:rPr>
          <w:rFonts w:ascii="Arial" w:eastAsia="Times New Roman" w:hAnsi="Arial" w:cs="Arial"/>
          <w:color w:val="000000" w:themeColor="text1"/>
        </w:rPr>
      </w:pPr>
      <w:r w:rsidRPr="009C550F">
        <w:rPr>
          <w:rFonts w:ascii="Arial" w:eastAsia="Times New Roman" w:hAnsi="Arial" w:cs="Arial"/>
          <w:color w:val="000000" w:themeColor="text1"/>
        </w:rPr>
        <w:t>20-60dpf</w:t>
      </w:r>
    </w:p>
    <w:p w14:paraId="4DCA38C6" w14:textId="77777777" w:rsidR="00441BAB" w:rsidRPr="009C550F" w:rsidRDefault="00441BAB" w:rsidP="008D36DF">
      <w:pPr>
        <w:numPr>
          <w:ilvl w:val="1"/>
          <w:numId w:val="31"/>
        </w:numPr>
        <w:tabs>
          <w:tab w:val="left" w:pos="720"/>
        </w:tabs>
        <w:spacing w:after="0" w:line="240" w:lineRule="exact"/>
        <w:ind w:left="720"/>
        <w:jc w:val="both"/>
        <w:rPr>
          <w:rFonts w:ascii="Arial" w:eastAsia="Times New Roman" w:hAnsi="Arial" w:cs="Arial"/>
          <w:color w:val="000000" w:themeColor="text1"/>
        </w:rPr>
      </w:pPr>
      <w:r w:rsidRPr="009C550F">
        <w:rPr>
          <w:rFonts w:ascii="Arial" w:eastAsia="Times New Roman" w:hAnsi="Arial" w:cs="Arial"/>
          <w:color w:val="000000" w:themeColor="text1"/>
        </w:rPr>
        <w:t>10-55dpf</w:t>
      </w:r>
    </w:p>
    <w:p w14:paraId="61F0E675" w14:textId="77777777" w:rsidR="00441BAB" w:rsidRPr="009C550F" w:rsidRDefault="00441BAB" w:rsidP="008D36DF">
      <w:pPr>
        <w:numPr>
          <w:ilvl w:val="1"/>
          <w:numId w:val="31"/>
        </w:numPr>
        <w:tabs>
          <w:tab w:val="left" w:pos="720"/>
        </w:tabs>
        <w:spacing w:after="0" w:line="240" w:lineRule="exact"/>
        <w:ind w:left="720"/>
        <w:jc w:val="both"/>
        <w:rPr>
          <w:rFonts w:ascii="Arial" w:eastAsia="Times New Roman" w:hAnsi="Arial" w:cs="Arial"/>
          <w:color w:val="000000" w:themeColor="text1"/>
        </w:rPr>
      </w:pPr>
      <w:r w:rsidRPr="009C550F">
        <w:rPr>
          <w:rFonts w:ascii="Arial" w:eastAsia="Times New Roman" w:hAnsi="Arial" w:cs="Arial"/>
          <w:color w:val="000000" w:themeColor="text1"/>
        </w:rPr>
        <w:t>30-75dpf</w:t>
      </w:r>
    </w:p>
    <w:p w14:paraId="71C6113C" w14:textId="77777777" w:rsidR="00441BAB" w:rsidRPr="009C550F" w:rsidRDefault="00441BAB" w:rsidP="008D36DF">
      <w:pPr>
        <w:numPr>
          <w:ilvl w:val="1"/>
          <w:numId w:val="31"/>
        </w:numPr>
        <w:tabs>
          <w:tab w:val="left" w:pos="720"/>
        </w:tabs>
        <w:spacing w:after="0" w:line="240" w:lineRule="exact"/>
        <w:ind w:left="720"/>
        <w:jc w:val="both"/>
        <w:rPr>
          <w:rFonts w:ascii="Arial" w:eastAsia="Times New Roman" w:hAnsi="Arial" w:cs="Arial"/>
          <w:color w:val="000000" w:themeColor="text1"/>
        </w:rPr>
      </w:pPr>
      <w:r w:rsidRPr="009C550F">
        <w:rPr>
          <w:rFonts w:ascii="Arial" w:eastAsia="Times New Roman" w:hAnsi="Arial" w:cs="Arial"/>
          <w:color w:val="000000" w:themeColor="text1"/>
        </w:rPr>
        <w:t>75-100dpf</w:t>
      </w:r>
    </w:p>
    <w:p w14:paraId="569018DE" w14:textId="77777777" w:rsidR="00441BAB" w:rsidRPr="009C550F" w:rsidRDefault="00441BAB" w:rsidP="008D36DF">
      <w:pPr>
        <w:numPr>
          <w:ilvl w:val="0"/>
          <w:numId w:val="31"/>
        </w:numPr>
        <w:tabs>
          <w:tab w:val="left" w:pos="360"/>
        </w:tabs>
        <w:spacing w:after="0" w:line="240" w:lineRule="exact"/>
        <w:ind w:left="360"/>
        <w:jc w:val="both"/>
        <w:rPr>
          <w:rFonts w:ascii="Arial" w:eastAsia="Times New Roman" w:hAnsi="Arial" w:cs="Arial"/>
          <w:color w:val="000000" w:themeColor="text1"/>
        </w:rPr>
      </w:pPr>
      <w:r w:rsidRPr="009C550F">
        <w:rPr>
          <w:rFonts w:ascii="Arial" w:eastAsia="Times New Roman" w:hAnsi="Arial" w:cs="Arial"/>
          <w:color w:val="000000" w:themeColor="text1"/>
        </w:rPr>
        <w:t>How many times per day are juvenile zebrafish normally fed?</w:t>
      </w:r>
    </w:p>
    <w:p w14:paraId="7116D00A" w14:textId="77777777" w:rsidR="00441BAB" w:rsidRPr="009C550F" w:rsidRDefault="00441BAB" w:rsidP="008D36DF">
      <w:pPr>
        <w:numPr>
          <w:ilvl w:val="1"/>
          <w:numId w:val="32"/>
        </w:numPr>
        <w:tabs>
          <w:tab w:val="left" w:pos="720"/>
        </w:tabs>
        <w:spacing w:after="0" w:line="240" w:lineRule="exact"/>
        <w:ind w:left="720"/>
        <w:jc w:val="both"/>
        <w:rPr>
          <w:rFonts w:ascii="Arial" w:eastAsia="Times New Roman" w:hAnsi="Arial" w:cs="Arial"/>
          <w:color w:val="000000" w:themeColor="text1"/>
        </w:rPr>
      </w:pPr>
      <w:r w:rsidRPr="009C550F">
        <w:rPr>
          <w:rFonts w:ascii="Arial" w:eastAsia="Times New Roman" w:hAnsi="Arial" w:cs="Arial"/>
          <w:color w:val="000000" w:themeColor="text1"/>
        </w:rPr>
        <w:t>1</w:t>
      </w:r>
    </w:p>
    <w:p w14:paraId="13381635" w14:textId="77777777" w:rsidR="00441BAB" w:rsidRPr="009C550F" w:rsidRDefault="00441BAB" w:rsidP="008D36DF">
      <w:pPr>
        <w:numPr>
          <w:ilvl w:val="1"/>
          <w:numId w:val="32"/>
        </w:numPr>
        <w:tabs>
          <w:tab w:val="left" w:pos="720"/>
        </w:tabs>
        <w:spacing w:after="0" w:line="240" w:lineRule="exact"/>
        <w:ind w:left="720"/>
        <w:jc w:val="both"/>
        <w:rPr>
          <w:rFonts w:ascii="Arial" w:eastAsia="Times New Roman" w:hAnsi="Arial" w:cs="Arial"/>
          <w:color w:val="000000" w:themeColor="text1"/>
        </w:rPr>
      </w:pPr>
      <w:r w:rsidRPr="009C550F">
        <w:rPr>
          <w:rFonts w:ascii="Arial" w:eastAsia="Times New Roman" w:hAnsi="Arial" w:cs="Arial"/>
          <w:color w:val="000000" w:themeColor="text1"/>
        </w:rPr>
        <w:t>2</w:t>
      </w:r>
    </w:p>
    <w:p w14:paraId="69B8AB6B" w14:textId="77777777" w:rsidR="00441BAB" w:rsidRPr="009C550F" w:rsidRDefault="00441BAB" w:rsidP="008D36DF">
      <w:pPr>
        <w:numPr>
          <w:ilvl w:val="1"/>
          <w:numId w:val="32"/>
        </w:numPr>
        <w:tabs>
          <w:tab w:val="left" w:pos="720"/>
        </w:tabs>
        <w:spacing w:after="0" w:line="240" w:lineRule="exact"/>
        <w:ind w:left="720"/>
        <w:jc w:val="both"/>
        <w:rPr>
          <w:rFonts w:ascii="Arial" w:eastAsia="Times New Roman" w:hAnsi="Arial" w:cs="Arial"/>
          <w:color w:val="000000" w:themeColor="text1"/>
        </w:rPr>
      </w:pPr>
      <w:r w:rsidRPr="009C550F">
        <w:rPr>
          <w:rFonts w:ascii="Arial" w:eastAsia="Times New Roman" w:hAnsi="Arial" w:cs="Arial"/>
          <w:color w:val="000000" w:themeColor="text1"/>
        </w:rPr>
        <w:t>3</w:t>
      </w:r>
    </w:p>
    <w:p w14:paraId="6C95229A" w14:textId="77777777" w:rsidR="00441BAB" w:rsidRPr="009C550F" w:rsidRDefault="00441BAB" w:rsidP="008D36DF">
      <w:pPr>
        <w:numPr>
          <w:ilvl w:val="1"/>
          <w:numId w:val="32"/>
        </w:numPr>
        <w:tabs>
          <w:tab w:val="left" w:pos="720"/>
        </w:tabs>
        <w:spacing w:after="0" w:line="240" w:lineRule="exact"/>
        <w:ind w:left="720"/>
        <w:jc w:val="both"/>
        <w:rPr>
          <w:rFonts w:ascii="Arial" w:eastAsia="Times New Roman" w:hAnsi="Arial" w:cs="Arial"/>
          <w:color w:val="000000" w:themeColor="text1"/>
        </w:rPr>
      </w:pPr>
      <w:r w:rsidRPr="009C550F">
        <w:rPr>
          <w:rFonts w:ascii="Arial" w:eastAsia="Times New Roman" w:hAnsi="Arial" w:cs="Arial"/>
          <w:color w:val="000000" w:themeColor="text1"/>
        </w:rPr>
        <w:t>4</w:t>
      </w:r>
    </w:p>
    <w:p w14:paraId="305D5C04" w14:textId="77777777" w:rsidR="00441BAB" w:rsidRPr="009C550F" w:rsidRDefault="00441BAB" w:rsidP="008D36DF">
      <w:pPr>
        <w:numPr>
          <w:ilvl w:val="1"/>
          <w:numId w:val="32"/>
        </w:numPr>
        <w:tabs>
          <w:tab w:val="left" w:pos="720"/>
        </w:tabs>
        <w:spacing w:after="0" w:line="240" w:lineRule="exact"/>
        <w:ind w:left="720"/>
        <w:jc w:val="both"/>
        <w:rPr>
          <w:rFonts w:ascii="Arial" w:eastAsia="Times New Roman" w:hAnsi="Arial" w:cs="Arial"/>
          <w:color w:val="000000" w:themeColor="text1"/>
        </w:rPr>
      </w:pPr>
      <w:r w:rsidRPr="009C550F">
        <w:rPr>
          <w:rFonts w:ascii="Arial" w:eastAsia="Times New Roman" w:hAnsi="Arial" w:cs="Arial"/>
          <w:color w:val="000000" w:themeColor="text1"/>
        </w:rPr>
        <w:lastRenderedPageBreak/>
        <w:t>5</w:t>
      </w:r>
    </w:p>
    <w:p w14:paraId="089FD8DA" w14:textId="16A3E845" w:rsidR="00441BAB" w:rsidRPr="009C550F" w:rsidRDefault="00441BAB"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29126BF2" w14:textId="517DE4AF" w:rsidR="003A1252" w:rsidRPr="009C550F" w:rsidRDefault="003A1252"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ANSWERS</w:t>
      </w:r>
    </w:p>
    <w:p w14:paraId="2F38FE27" w14:textId="04B15451" w:rsidR="003A1252" w:rsidRPr="009C550F" w:rsidRDefault="00441BAB"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1</w:t>
      </w:r>
      <w:r w:rsidR="003A1252" w:rsidRPr="009C550F">
        <w:rPr>
          <w:rFonts w:ascii="Arial" w:eastAsia="Times New Roman" w:hAnsi="Arial" w:cs="Arial"/>
          <w:color w:val="000000" w:themeColor="text1"/>
        </w:rPr>
        <w:t>.</w:t>
      </w:r>
      <w:r w:rsidR="003A1252" w:rsidRPr="009C550F">
        <w:rPr>
          <w:rFonts w:ascii="Arial" w:eastAsia="Times New Roman" w:hAnsi="Arial" w:cs="Arial"/>
          <w:color w:val="000000" w:themeColor="text1"/>
        </w:rPr>
        <w:tab/>
      </w:r>
      <w:r w:rsidRPr="009C550F">
        <w:rPr>
          <w:rFonts w:ascii="Arial" w:eastAsia="Times New Roman" w:hAnsi="Arial" w:cs="Arial"/>
          <w:color w:val="000000" w:themeColor="text1"/>
        </w:rPr>
        <w:t>d</w:t>
      </w:r>
    </w:p>
    <w:p w14:paraId="60546951" w14:textId="21FC4F84" w:rsidR="003A1252" w:rsidRPr="009C550F" w:rsidRDefault="00441BAB"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2</w:t>
      </w:r>
      <w:r w:rsidR="003A1252" w:rsidRPr="009C550F">
        <w:rPr>
          <w:rFonts w:ascii="Arial" w:eastAsia="Times New Roman" w:hAnsi="Arial" w:cs="Arial"/>
          <w:color w:val="000000" w:themeColor="text1"/>
        </w:rPr>
        <w:t>.</w:t>
      </w:r>
      <w:r w:rsidR="003A1252" w:rsidRPr="009C550F">
        <w:rPr>
          <w:rFonts w:ascii="Arial" w:eastAsia="Times New Roman" w:hAnsi="Arial" w:cs="Arial"/>
          <w:color w:val="000000" w:themeColor="text1"/>
        </w:rPr>
        <w:tab/>
      </w:r>
      <w:r w:rsidRPr="009C550F">
        <w:rPr>
          <w:rFonts w:ascii="Arial" w:eastAsia="Times New Roman" w:hAnsi="Arial" w:cs="Arial"/>
          <w:color w:val="000000" w:themeColor="text1"/>
        </w:rPr>
        <w:t>c</w:t>
      </w:r>
    </w:p>
    <w:p w14:paraId="774EDD09" w14:textId="6783353F" w:rsidR="00441BAB" w:rsidRPr="009C550F" w:rsidRDefault="00441BAB"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3</w:t>
      </w:r>
      <w:r w:rsidR="003A1252" w:rsidRPr="009C550F">
        <w:rPr>
          <w:rFonts w:ascii="Arial" w:eastAsia="Times New Roman" w:hAnsi="Arial" w:cs="Arial"/>
          <w:color w:val="000000" w:themeColor="text1"/>
        </w:rPr>
        <w:t>.</w:t>
      </w:r>
      <w:r w:rsidR="003A1252" w:rsidRPr="009C550F">
        <w:rPr>
          <w:rFonts w:ascii="Arial" w:eastAsia="Times New Roman" w:hAnsi="Arial" w:cs="Arial"/>
          <w:color w:val="000000" w:themeColor="text1"/>
        </w:rPr>
        <w:tab/>
      </w:r>
      <w:r w:rsidRPr="009C550F">
        <w:rPr>
          <w:rFonts w:ascii="Arial" w:eastAsia="Times New Roman" w:hAnsi="Arial" w:cs="Arial"/>
          <w:color w:val="000000" w:themeColor="text1"/>
        </w:rPr>
        <w:t>d</w:t>
      </w:r>
    </w:p>
    <w:p w14:paraId="2782AB2A" w14:textId="77777777" w:rsidR="00441BAB" w:rsidRPr="009C550F" w:rsidRDefault="00441BAB"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7000ED6B" w14:textId="77777777" w:rsidR="00441BAB" w:rsidRPr="009C550F" w:rsidRDefault="00441BAB" w:rsidP="008D36DF">
      <w:pPr>
        <w:pStyle w:val="PlainText"/>
        <w:shd w:val="clear" w:color="auto" w:fill="FDFDFD"/>
        <w:tabs>
          <w:tab w:val="left" w:pos="0"/>
        </w:tabs>
        <w:spacing w:before="0" w:beforeAutospacing="0" w:after="0" w:afterAutospacing="0" w:line="240" w:lineRule="exact"/>
        <w:jc w:val="both"/>
        <w:rPr>
          <w:rFonts w:ascii="Arial" w:hAnsi="Arial" w:cs="Arial"/>
          <w:b/>
          <w:color w:val="000000" w:themeColor="text1"/>
          <w:sz w:val="22"/>
          <w:szCs w:val="22"/>
        </w:rPr>
      </w:pPr>
    </w:p>
    <w:p w14:paraId="0511A31F" w14:textId="061DAFAD" w:rsidR="006C14FF" w:rsidRPr="009C550F" w:rsidRDefault="006C14FF" w:rsidP="008D36DF">
      <w:pPr>
        <w:pStyle w:val="PlainText"/>
        <w:shd w:val="clear" w:color="auto" w:fill="FDFDFD"/>
        <w:tabs>
          <w:tab w:val="left" w:pos="0"/>
        </w:tabs>
        <w:spacing w:before="0" w:beforeAutospacing="0" w:after="0" w:afterAutospacing="0" w:line="240" w:lineRule="exact"/>
        <w:jc w:val="both"/>
        <w:rPr>
          <w:rFonts w:ascii="Arial" w:hAnsi="Arial" w:cs="Arial"/>
          <w:b/>
          <w:i/>
          <w:iCs/>
          <w:color w:val="000000" w:themeColor="text1"/>
          <w:sz w:val="22"/>
          <w:szCs w:val="22"/>
          <w:u w:val="single"/>
        </w:rPr>
      </w:pPr>
      <w:r w:rsidRPr="009C550F">
        <w:rPr>
          <w:rFonts w:ascii="Arial" w:hAnsi="Arial" w:cs="Arial"/>
          <w:b/>
          <w:i/>
          <w:iCs/>
          <w:color w:val="000000" w:themeColor="text1"/>
          <w:sz w:val="22"/>
          <w:szCs w:val="22"/>
          <w:u w:val="single"/>
        </w:rPr>
        <w:t>Health Surveillance</w:t>
      </w:r>
    </w:p>
    <w:p w14:paraId="5F782DB6" w14:textId="62BDC49A" w:rsidR="00F52DC5" w:rsidRPr="009C550F" w:rsidRDefault="00F52DC5" w:rsidP="008D36DF">
      <w:pPr>
        <w:pStyle w:val="PlainText"/>
        <w:shd w:val="clear" w:color="auto" w:fill="FDFDFD"/>
        <w:tabs>
          <w:tab w:val="left" w:pos="0"/>
        </w:tabs>
        <w:spacing w:before="0" w:beforeAutospacing="0" w:after="0" w:afterAutospacing="0" w:line="240" w:lineRule="exact"/>
        <w:jc w:val="both"/>
        <w:rPr>
          <w:rFonts w:ascii="Arial" w:hAnsi="Arial" w:cs="Arial"/>
          <w:b/>
          <w:color w:val="000000" w:themeColor="text1"/>
          <w:sz w:val="22"/>
          <w:szCs w:val="22"/>
        </w:rPr>
      </w:pPr>
      <w:r w:rsidRPr="009C550F">
        <w:rPr>
          <w:rFonts w:ascii="Arial" w:hAnsi="Arial" w:cs="Arial"/>
          <w:b/>
          <w:color w:val="000000" w:themeColor="text1"/>
          <w:sz w:val="22"/>
          <w:szCs w:val="22"/>
        </w:rPr>
        <w:t>Hanson et al. PCR Testing on Media Placed in Soiled Bedding as a Method for Mouse Colony Health Surveillance, pp. 306-310</w:t>
      </w:r>
    </w:p>
    <w:p w14:paraId="252C362B" w14:textId="5916A8B6" w:rsidR="00F52DC5" w:rsidRPr="009C550F" w:rsidRDefault="00F52DC5" w:rsidP="008D36DF">
      <w:pPr>
        <w:pStyle w:val="PlainText"/>
        <w:shd w:val="clear" w:color="auto" w:fill="FDFDFD"/>
        <w:tabs>
          <w:tab w:val="left" w:pos="0"/>
        </w:tabs>
        <w:spacing w:before="0" w:beforeAutospacing="0" w:after="0" w:afterAutospacing="0" w:line="240" w:lineRule="exact"/>
        <w:jc w:val="both"/>
        <w:rPr>
          <w:rFonts w:ascii="Arial" w:hAnsi="Arial" w:cs="Arial"/>
          <w:b/>
          <w:color w:val="000000" w:themeColor="text1"/>
          <w:sz w:val="22"/>
          <w:szCs w:val="22"/>
        </w:rPr>
      </w:pPr>
    </w:p>
    <w:p w14:paraId="1DED577E" w14:textId="77777777" w:rsidR="008A653E" w:rsidRPr="009C550F" w:rsidRDefault="008A653E" w:rsidP="008D36DF">
      <w:pPr>
        <w:pStyle w:val="paragraph"/>
        <w:shd w:val="clear" w:color="auto" w:fill="FFFFFF"/>
        <w:spacing w:before="0" w:beforeAutospacing="0" w:after="0" w:afterAutospacing="0" w:line="240" w:lineRule="exact"/>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Domain 4: Animal Care </w:t>
      </w:r>
      <w:r w:rsidRPr="009C550F">
        <w:rPr>
          <w:rStyle w:val="eop"/>
          <w:rFonts w:ascii="Arial" w:hAnsi="Arial" w:cs="Arial"/>
          <w:color w:val="000000" w:themeColor="text1"/>
          <w:sz w:val="22"/>
          <w:szCs w:val="22"/>
        </w:rPr>
        <w:t> </w:t>
      </w:r>
    </w:p>
    <w:p w14:paraId="35423DD0" w14:textId="152E295D" w:rsidR="008A653E" w:rsidRPr="009C550F" w:rsidRDefault="008A653E" w:rsidP="008D36DF">
      <w:pPr>
        <w:pStyle w:val="paragraph"/>
        <w:shd w:val="clear" w:color="auto" w:fill="FFFFFF"/>
        <w:spacing w:before="0" w:beforeAutospacing="0" w:after="0" w:afterAutospacing="0" w:line="240" w:lineRule="exact"/>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Primary Species</w:t>
      </w:r>
      <w:r w:rsidR="003A1252" w:rsidRPr="009C550F">
        <w:rPr>
          <w:rStyle w:val="normaltextrun"/>
          <w:rFonts w:ascii="Arial" w:hAnsi="Arial" w:cs="Arial"/>
          <w:color w:val="000000" w:themeColor="text1"/>
          <w:sz w:val="22"/>
          <w:szCs w:val="22"/>
        </w:rPr>
        <w:t>:</w:t>
      </w:r>
      <w:r w:rsidRPr="009C550F">
        <w:rPr>
          <w:rStyle w:val="normaltextrun"/>
          <w:rFonts w:ascii="Arial" w:hAnsi="Arial" w:cs="Arial"/>
          <w:color w:val="000000" w:themeColor="text1"/>
          <w:sz w:val="22"/>
          <w:szCs w:val="22"/>
        </w:rPr>
        <w:t xml:space="preserve"> Mouse</w:t>
      </w:r>
      <w:r w:rsidRPr="009C550F">
        <w:rPr>
          <w:rStyle w:val="eop"/>
          <w:rFonts w:ascii="Arial" w:hAnsi="Arial" w:cs="Arial"/>
          <w:color w:val="000000" w:themeColor="text1"/>
          <w:sz w:val="22"/>
          <w:szCs w:val="22"/>
        </w:rPr>
        <w:t> </w:t>
      </w:r>
      <w:r w:rsidR="003A1252" w:rsidRPr="009C550F">
        <w:rPr>
          <w:rStyle w:val="eop"/>
          <w:rFonts w:ascii="Arial" w:hAnsi="Arial" w:cs="Arial"/>
          <w:color w:val="000000" w:themeColor="text1"/>
          <w:sz w:val="22"/>
          <w:szCs w:val="22"/>
        </w:rPr>
        <w:t>(</w:t>
      </w:r>
      <w:r w:rsidR="003A1252" w:rsidRPr="009C550F">
        <w:rPr>
          <w:rStyle w:val="eop"/>
          <w:rFonts w:ascii="Arial" w:hAnsi="Arial" w:cs="Arial"/>
          <w:i/>
          <w:iCs/>
          <w:color w:val="000000" w:themeColor="text1"/>
          <w:sz w:val="22"/>
          <w:szCs w:val="22"/>
        </w:rPr>
        <w:t>Mus musculus</w:t>
      </w:r>
      <w:r w:rsidR="003A1252" w:rsidRPr="009C550F">
        <w:rPr>
          <w:rStyle w:val="eop"/>
          <w:rFonts w:ascii="Arial" w:hAnsi="Arial" w:cs="Arial"/>
          <w:color w:val="000000" w:themeColor="text1"/>
          <w:sz w:val="22"/>
          <w:szCs w:val="22"/>
        </w:rPr>
        <w:t>)</w:t>
      </w:r>
    </w:p>
    <w:p w14:paraId="4F5AD306" w14:textId="77777777" w:rsidR="003A1252" w:rsidRPr="009C550F" w:rsidRDefault="003A1252" w:rsidP="008D36DF">
      <w:pPr>
        <w:pStyle w:val="paragraph"/>
        <w:shd w:val="clear" w:color="auto" w:fill="FFFFFF"/>
        <w:spacing w:before="0" w:beforeAutospacing="0" w:after="0" w:afterAutospacing="0" w:line="240" w:lineRule="exact"/>
        <w:jc w:val="both"/>
        <w:rPr>
          <w:rStyle w:val="normaltextrun"/>
          <w:rFonts w:ascii="Arial" w:hAnsi="Arial" w:cs="Arial"/>
          <w:b/>
          <w:bCs/>
          <w:color w:val="000000" w:themeColor="text1"/>
          <w:sz w:val="22"/>
          <w:szCs w:val="22"/>
          <w:u w:val="single"/>
        </w:rPr>
      </w:pPr>
    </w:p>
    <w:p w14:paraId="3BF48D56" w14:textId="06001E1D" w:rsidR="008A653E" w:rsidRPr="009C550F" w:rsidRDefault="003A1252" w:rsidP="008D36DF">
      <w:pPr>
        <w:pStyle w:val="paragraph"/>
        <w:shd w:val="clear" w:color="auto" w:fill="FFFFFF"/>
        <w:spacing w:before="0" w:beforeAutospacing="0" w:after="0" w:afterAutospacing="0" w:line="240" w:lineRule="exact"/>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u w:val="single"/>
        </w:rPr>
        <w:t>SUMMARY</w:t>
      </w:r>
      <w:r w:rsidR="008A653E" w:rsidRPr="009C550F">
        <w:rPr>
          <w:rStyle w:val="normaltextrun"/>
          <w:rFonts w:ascii="Arial" w:hAnsi="Arial" w:cs="Arial"/>
          <w:color w:val="000000" w:themeColor="text1"/>
          <w:sz w:val="22"/>
          <w:szCs w:val="22"/>
        </w:rPr>
        <w:t>:</w:t>
      </w:r>
      <w:r w:rsidR="008A653E" w:rsidRPr="009C550F">
        <w:rPr>
          <w:rStyle w:val="eop"/>
          <w:rFonts w:ascii="Arial" w:hAnsi="Arial" w:cs="Arial"/>
          <w:color w:val="000000" w:themeColor="text1"/>
          <w:sz w:val="22"/>
          <w:szCs w:val="22"/>
        </w:rPr>
        <w:t> </w:t>
      </w:r>
      <w:r w:rsidR="008A653E" w:rsidRPr="009C550F">
        <w:rPr>
          <w:rStyle w:val="normaltextrun"/>
          <w:rFonts w:ascii="Arial" w:hAnsi="Arial" w:cs="Arial"/>
          <w:color w:val="000000" w:themeColor="text1"/>
          <w:sz w:val="22"/>
          <w:szCs w:val="22"/>
        </w:rPr>
        <w:t>Traditional rodent colony health surveillance has required the use of live sentinel animals. Recent improvements to the process have shifted focus from the use of live animals to environmental sampling. Plenum sampling has become a common site for environmental sample collection; however, various rack designs and use of static caging make sampling from the plenum less than ideal. </w:t>
      </w:r>
    </w:p>
    <w:p w14:paraId="2FDEE18D" w14:textId="420203BB" w:rsidR="008A653E" w:rsidRPr="009C550F" w:rsidRDefault="008A653E" w:rsidP="008D36DF">
      <w:pPr>
        <w:pStyle w:val="paragraph"/>
        <w:shd w:val="clear" w:color="auto" w:fill="FFFFFF"/>
        <w:spacing w:before="0" w:beforeAutospacing="0" w:after="0" w:afterAutospacing="0" w:line="240" w:lineRule="exact"/>
        <w:jc w:val="both"/>
        <w:rPr>
          <w:rFonts w:ascii="Arial" w:hAnsi="Arial" w:cs="Arial"/>
          <w:color w:val="000000" w:themeColor="text1"/>
          <w:sz w:val="22"/>
          <w:szCs w:val="22"/>
        </w:rPr>
      </w:pPr>
    </w:p>
    <w:p w14:paraId="147FB8BD" w14:textId="77777777" w:rsidR="008A653E" w:rsidRPr="008D36DF" w:rsidRDefault="008A653E" w:rsidP="008D36DF">
      <w:pPr>
        <w:pStyle w:val="paragraph"/>
        <w:shd w:val="clear" w:color="auto" w:fill="FFFFFF"/>
        <w:spacing w:before="0" w:beforeAutospacing="0" w:after="0" w:afterAutospacing="0" w:line="240" w:lineRule="exact"/>
        <w:jc w:val="both"/>
        <w:rPr>
          <w:rFonts w:ascii="Arial" w:hAnsi="Arial" w:cs="Arial"/>
          <w:color w:val="000000" w:themeColor="text1"/>
          <w:spacing w:val="-4"/>
          <w:sz w:val="22"/>
          <w:szCs w:val="22"/>
        </w:rPr>
      </w:pPr>
      <w:r w:rsidRPr="008D36DF">
        <w:rPr>
          <w:rStyle w:val="normaltextrun"/>
          <w:rFonts w:ascii="Arial" w:hAnsi="Arial" w:cs="Arial"/>
          <w:color w:val="000000" w:themeColor="text1"/>
          <w:spacing w:val="-4"/>
          <w:sz w:val="22"/>
          <w:szCs w:val="22"/>
        </w:rPr>
        <w:t>The current study sought to identify an alternative sampling strategy that would simplify sample collection from both IVC and static cage types. The authors placed flocked swabs (‘passive swabs’) and filter media in experimental IVC and static cages.  Over 90 days, soiled bedding was collected from colony mouse cages during routine cage change and placed in the experimental cages. Colony mouse cages contained mice that tested positive for mouse norovirus (MNV), </w:t>
      </w:r>
      <w:r w:rsidRPr="008D36DF">
        <w:rPr>
          <w:rStyle w:val="normaltextrun"/>
          <w:rFonts w:ascii="Arial" w:hAnsi="Arial" w:cs="Arial"/>
          <w:i/>
          <w:iCs/>
          <w:color w:val="000000" w:themeColor="text1"/>
          <w:spacing w:val="-4"/>
          <w:sz w:val="22"/>
          <w:szCs w:val="22"/>
        </w:rPr>
        <w:t>Helicobacter </w:t>
      </w:r>
      <w:r w:rsidRPr="008D36DF">
        <w:rPr>
          <w:rStyle w:val="normaltextrun"/>
          <w:rFonts w:ascii="Arial" w:hAnsi="Arial" w:cs="Arial"/>
          <w:color w:val="000000" w:themeColor="text1"/>
          <w:spacing w:val="-4"/>
          <w:sz w:val="22"/>
          <w:szCs w:val="22"/>
        </w:rPr>
        <w:t>spp., and </w:t>
      </w:r>
      <w:r w:rsidRPr="008D36DF">
        <w:rPr>
          <w:rStyle w:val="normaltextrun"/>
          <w:rFonts w:ascii="Arial" w:hAnsi="Arial" w:cs="Arial"/>
          <w:i/>
          <w:iCs/>
          <w:color w:val="000000" w:themeColor="text1"/>
          <w:spacing w:val="-4"/>
          <w:sz w:val="22"/>
          <w:szCs w:val="22"/>
        </w:rPr>
        <w:t>Radfordia affinis</w:t>
      </w:r>
      <w:r w:rsidRPr="008D36DF">
        <w:rPr>
          <w:rStyle w:val="normaltextrun"/>
          <w:rFonts w:ascii="Arial" w:hAnsi="Arial" w:cs="Arial"/>
          <w:color w:val="000000" w:themeColor="text1"/>
          <w:spacing w:val="-4"/>
          <w:sz w:val="22"/>
          <w:szCs w:val="22"/>
        </w:rPr>
        <w:t>. At the end of 90 days, an ‘active’ flocked swab was used to stir the soiled bedding within the experimental cage. All samples collected were tested by PCR for MNV, </w:t>
      </w:r>
      <w:r w:rsidRPr="008D36DF">
        <w:rPr>
          <w:rStyle w:val="normaltextrun"/>
          <w:rFonts w:ascii="Arial" w:hAnsi="Arial" w:cs="Arial"/>
          <w:i/>
          <w:iCs/>
          <w:color w:val="000000" w:themeColor="text1"/>
          <w:spacing w:val="-4"/>
          <w:sz w:val="22"/>
          <w:szCs w:val="22"/>
        </w:rPr>
        <w:t>Helicobacter </w:t>
      </w:r>
      <w:r w:rsidRPr="008D36DF">
        <w:rPr>
          <w:rStyle w:val="normaltextrun"/>
          <w:rFonts w:ascii="Arial" w:hAnsi="Arial" w:cs="Arial"/>
          <w:color w:val="000000" w:themeColor="text1"/>
          <w:spacing w:val="-4"/>
          <w:sz w:val="22"/>
          <w:szCs w:val="22"/>
        </w:rPr>
        <w:t>spp., and fur mites.</w:t>
      </w:r>
      <w:r w:rsidRPr="008D36DF">
        <w:rPr>
          <w:rStyle w:val="eop"/>
          <w:rFonts w:ascii="Arial" w:hAnsi="Arial" w:cs="Arial"/>
          <w:color w:val="000000" w:themeColor="text1"/>
          <w:spacing w:val="-4"/>
          <w:sz w:val="22"/>
          <w:szCs w:val="22"/>
        </w:rPr>
        <w:t> </w:t>
      </w:r>
    </w:p>
    <w:p w14:paraId="02DEEE53" w14:textId="6255F6EC" w:rsidR="008A653E" w:rsidRPr="009C550F" w:rsidRDefault="008A653E" w:rsidP="008D36DF">
      <w:pPr>
        <w:pStyle w:val="paragraph"/>
        <w:shd w:val="clear" w:color="auto" w:fill="FFFFFF"/>
        <w:spacing w:before="0" w:beforeAutospacing="0" w:after="0" w:afterAutospacing="0" w:line="240" w:lineRule="exact"/>
        <w:jc w:val="both"/>
        <w:rPr>
          <w:rFonts w:ascii="Arial" w:hAnsi="Arial" w:cs="Arial"/>
          <w:color w:val="000000" w:themeColor="text1"/>
          <w:sz w:val="22"/>
          <w:szCs w:val="22"/>
        </w:rPr>
      </w:pPr>
    </w:p>
    <w:p w14:paraId="3D699A74" w14:textId="77777777" w:rsidR="008A653E" w:rsidRPr="009C550F" w:rsidRDefault="008A653E" w:rsidP="008D36DF">
      <w:pPr>
        <w:pStyle w:val="paragraph"/>
        <w:shd w:val="clear" w:color="auto" w:fill="FFFFFF"/>
        <w:spacing w:before="0" w:beforeAutospacing="0" w:after="0" w:afterAutospacing="0" w:line="240" w:lineRule="exact"/>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Passive swabs performed the best with 100% of samples yielding positive results for all 3 agents from both caging types. Active swabs were equally effective in static caging with 100% detection rate for all 3 agents. Active swabs in IVC cages showed 100% detection rate for </w:t>
      </w:r>
      <w:r w:rsidRPr="009C550F">
        <w:rPr>
          <w:rStyle w:val="normaltextrun"/>
          <w:rFonts w:ascii="Arial" w:hAnsi="Arial" w:cs="Arial"/>
          <w:i/>
          <w:iCs/>
          <w:color w:val="000000" w:themeColor="text1"/>
          <w:sz w:val="22"/>
          <w:szCs w:val="22"/>
        </w:rPr>
        <w:t>Helicobacter</w:t>
      </w:r>
      <w:r w:rsidRPr="009C550F">
        <w:rPr>
          <w:rStyle w:val="normaltextrun"/>
          <w:rFonts w:ascii="Arial" w:hAnsi="Arial" w:cs="Arial"/>
          <w:color w:val="000000" w:themeColor="text1"/>
          <w:sz w:val="22"/>
          <w:szCs w:val="22"/>
        </w:rPr>
        <w:t> spp. and fur mites, but only 80% for MNV.  The filter media was the least effective in both cage types for MNV; 80% detection in IVC cages and 60% in static cages. However, filter media showed 100% detection for </w:t>
      </w:r>
      <w:r w:rsidRPr="009C550F">
        <w:rPr>
          <w:rStyle w:val="normaltextrun"/>
          <w:rFonts w:ascii="Arial" w:hAnsi="Arial" w:cs="Arial"/>
          <w:i/>
          <w:iCs/>
          <w:color w:val="000000" w:themeColor="text1"/>
          <w:sz w:val="22"/>
          <w:szCs w:val="22"/>
        </w:rPr>
        <w:t>Helicobacter spp.</w:t>
      </w:r>
      <w:r w:rsidRPr="009C550F">
        <w:rPr>
          <w:rStyle w:val="normaltextrun"/>
          <w:rFonts w:ascii="Arial" w:hAnsi="Arial" w:cs="Arial"/>
          <w:color w:val="000000" w:themeColor="text1"/>
          <w:sz w:val="22"/>
          <w:szCs w:val="22"/>
        </w:rPr>
        <w:t> and fur mites in both cage types. </w:t>
      </w:r>
      <w:r w:rsidRPr="009C550F">
        <w:rPr>
          <w:rStyle w:val="eop"/>
          <w:rFonts w:ascii="Arial" w:hAnsi="Arial" w:cs="Arial"/>
          <w:color w:val="000000" w:themeColor="text1"/>
          <w:sz w:val="22"/>
          <w:szCs w:val="22"/>
        </w:rPr>
        <w:t> </w:t>
      </w:r>
    </w:p>
    <w:p w14:paraId="175725BE" w14:textId="16EE9B59" w:rsidR="008A653E" w:rsidRPr="009C550F" w:rsidRDefault="008A653E" w:rsidP="008D36DF">
      <w:pPr>
        <w:pStyle w:val="paragraph"/>
        <w:shd w:val="clear" w:color="auto" w:fill="FFFFFF"/>
        <w:spacing w:before="0" w:beforeAutospacing="0" w:after="0" w:afterAutospacing="0" w:line="240" w:lineRule="exact"/>
        <w:jc w:val="both"/>
        <w:rPr>
          <w:rFonts w:ascii="Arial" w:hAnsi="Arial" w:cs="Arial"/>
          <w:color w:val="000000" w:themeColor="text1"/>
          <w:sz w:val="22"/>
          <w:szCs w:val="22"/>
        </w:rPr>
      </w:pPr>
    </w:p>
    <w:p w14:paraId="054FAD17" w14:textId="282CD8C7" w:rsidR="008A653E" w:rsidRPr="009C550F" w:rsidRDefault="008A653E" w:rsidP="008D36DF">
      <w:pPr>
        <w:pStyle w:val="paragraph"/>
        <w:shd w:val="clear" w:color="auto" w:fill="FFFFFF"/>
        <w:spacing w:before="0" w:beforeAutospacing="0" w:after="0" w:afterAutospacing="0" w:line="240" w:lineRule="exact"/>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This study showed filter media and flocked swabs allow successful detection of</w:t>
      </w:r>
      <w:r w:rsidR="003A1252" w:rsidRPr="009C550F">
        <w:rPr>
          <w:rStyle w:val="normaltextrun"/>
          <w:rFonts w:ascii="Arial" w:hAnsi="Arial" w:cs="Arial"/>
          <w:color w:val="000000" w:themeColor="text1"/>
          <w:sz w:val="22"/>
          <w:szCs w:val="22"/>
        </w:rPr>
        <w:t xml:space="preserve"> </w:t>
      </w:r>
      <w:r w:rsidRPr="009C550F">
        <w:rPr>
          <w:rStyle w:val="normaltextrun"/>
          <w:rFonts w:ascii="Arial" w:hAnsi="Arial" w:cs="Arial"/>
          <w:color w:val="000000" w:themeColor="text1"/>
          <w:sz w:val="22"/>
          <w:szCs w:val="22"/>
        </w:rPr>
        <w:t>MNV, </w:t>
      </w:r>
      <w:r w:rsidRPr="009C550F">
        <w:rPr>
          <w:rStyle w:val="normaltextrun"/>
          <w:rFonts w:ascii="Arial" w:hAnsi="Arial" w:cs="Arial"/>
          <w:i/>
          <w:iCs/>
          <w:color w:val="000000" w:themeColor="text1"/>
          <w:sz w:val="22"/>
          <w:szCs w:val="22"/>
        </w:rPr>
        <w:t>Helicobacter</w:t>
      </w:r>
      <w:r w:rsidRPr="009C550F">
        <w:rPr>
          <w:rStyle w:val="normaltextrun"/>
          <w:rFonts w:ascii="Arial" w:hAnsi="Arial" w:cs="Arial"/>
          <w:color w:val="000000" w:themeColor="text1"/>
          <w:sz w:val="22"/>
          <w:szCs w:val="22"/>
        </w:rPr>
        <w:t> spp. and fur mites in both static and IVC cage types - a potential alternative for environmental sampling.  </w:t>
      </w:r>
      <w:r w:rsidRPr="009C550F">
        <w:rPr>
          <w:rStyle w:val="eop"/>
          <w:rFonts w:ascii="Arial" w:hAnsi="Arial" w:cs="Arial"/>
          <w:color w:val="000000" w:themeColor="text1"/>
          <w:sz w:val="22"/>
          <w:szCs w:val="22"/>
        </w:rPr>
        <w:t> </w:t>
      </w:r>
    </w:p>
    <w:p w14:paraId="5CAFEE45" w14:textId="5B8519A4" w:rsidR="008A653E" w:rsidRPr="009C550F" w:rsidRDefault="008A653E" w:rsidP="008D36DF">
      <w:pPr>
        <w:pStyle w:val="paragraph"/>
        <w:shd w:val="clear" w:color="auto" w:fill="FFFFFF"/>
        <w:spacing w:before="0" w:beforeAutospacing="0" w:after="0" w:afterAutospacing="0" w:line="240" w:lineRule="exact"/>
        <w:jc w:val="both"/>
        <w:rPr>
          <w:rFonts w:ascii="Arial" w:hAnsi="Arial" w:cs="Arial"/>
          <w:color w:val="000000" w:themeColor="text1"/>
          <w:sz w:val="22"/>
          <w:szCs w:val="22"/>
        </w:rPr>
      </w:pPr>
    </w:p>
    <w:p w14:paraId="6454BFA1" w14:textId="345CDB5F" w:rsidR="008A653E" w:rsidRPr="009C550F" w:rsidRDefault="003A1252" w:rsidP="008D36DF">
      <w:pPr>
        <w:pStyle w:val="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QUESTIONS</w:t>
      </w:r>
      <w:r w:rsidRPr="009C550F">
        <w:rPr>
          <w:rStyle w:val="eop"/>
          <w:rFonts w:ascii="Arial" w:hAnsi="Arial" w:cs="Arial"/>
          <w:color w:val="000000" w:themeColor="text1"/>
          <w:sz w:val="22"/>
          <w:szCs w:val="22"/>
        </w:rPr>
        <w:t> </w:t>
      </w:r>
    </w:p>
    <w:p w14:paraId="22487947" w14:textId="77777777" w:rsidR="008A653E" w:rsidRPr="009C550F" w:rsidRDefault="008A653E" w:rsidP="008D36DF">
      <w:pPr>
        <w:pStyle w:val="paragraph"/>
        <w:numPr>
          <w:ilvl w:val="0"/>
          <w:numId w:val="33"/>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Which of the following characteristics describe </w:t>
      </w:r>
      <w:r w:rsidRPr="009C550F">
        <w:rPr>
          <w:rStyle w:val="normaltextrun"/>
          <w:rFonts w:ascii="Arial" w:hAnsi="Arial" w:cs="Arial"/>
          <w:i/>
          <w:iCs/>
          <w:color w:val="000000" w:themeColor="text1"/>
          <w:sz w:val="22"/>
          <w:szCs w:val="22"/>
        </w:rPr>
        <w:t>Radfordia</w:t>
      </w:r>
      <w:r w:rsidRPr="009C550F">
        <w:rPr>
          <w:rStyle w:val="normaltextrun"/>
          <w:rFonts w:ascii="Arial" w:hAnsi="Arial" w:cs="Arial"/>
          <w:color w:val="000000" w:themeColor="text1"/>
          <w:sz w:val="22"/>
          <w:szCs w:val="22"/>
        </w:rPr>
        <w:t>?</w:t>
      </w:r>
      <w:r w:rsidRPr="009C550F">
        <w:rPr>
          <w:rStyle w:val="eop"/>
          <w:rFonts w:ascii="Arial" w:hAnsi="Arial" w:cs="Arial"/>
          <w:color w:val="000000" w:themeColor="text1"/>
          <w:sz w:val="22"/>
          <w:szCs w:val="22"/>
        </w:rPr>
        <w:t> </w:t>
      </w:r>
    </w:p>
    <w:p w14:paraId="516160F3" w14:textId="77777777" w:rsidR="008A653E" w:rsidRPr="009C550F" w:rsidRDefault="008A653E" w:rsidP="008D36DF">
      <w:pPr>
        <w:pStyle w:val="paragraph"/>
        <w:numPr>
          <w:ilvl w:val="1"/>
          <w:numId w:val="35"/>
        </w:numPr>
        <w:tabs>
          <w:tab w:val="clear" w:pos="1440"/>
          <w:tab w:val="left" w:pos="720"/>
        </w:tabs>
        <w:spacing w:before="0" w:beforeAutospacing="0" w:after="0" w:afterAutospacing="0" w:line="240" w:lineRule="exact"/>
        <w:ind w:left="720"/>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Oval body with “Boxing gloves” tarsal suckers </w:t>
      </w:r>
      <w:r w:rsidRPr="009C550F">
        <w:rPr>
          <w:rStyle w:val="eop"/>
          <w:rFonts w:ascii="Arial" w:hAnsi="Arial" w:cs="Arial"/>
          <w:color w:val="000000" w:themeColor="text1"/>
          <w:sz w:val="22"/>
          <w:szCs w:val="22"/>
        </w:rPr>
        <w:t> </w:t>
      </w:r>
    </w:p>
    <w:p w14:paraId="1FD1210C" w14:textId="77777777" w:rsidR="008A653E" w:rsidRPr="009C550F" w:rsidRDefault="008A653E" w:rsidP="008D36DF">
      <w:pPr>
        <w:pStyle w:val="paragraph"/>
        <w:numPr>
          <w:ilvl w:val="1"/>
          <w:numId w:val="35"/>
        </w:numPr>
        <w:tabs>
          <w:tab w:val="clear" w:pos="1440"/>
          <w:tab w:val="left" w:pos="720"/>
        </w:tabs>
        <w:spacing w:before="0" w:beforeAutospacing="0" w:after="0" w:afterAutospacing="0" w:line="240" w:lineRule="exact"/>
        <w:ind w:left="720"/>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Oval body with two claes at the terminal tarsal structure </w:t>
      </w:r>
      <w:r w:rsidRPr="009C550F">
        <w:rPr>
          <w:rStyle w:val="eop"/>
          <w:rFonts w:ascii="Arial" w:hAnsi="Arial" w:cs="Arial"/>
          <w:color w:val="000000" w:themeColor="text1"/>
          <w:sz w:val="22"/>
          <w:szCs w:val="22"/>
        </w:rPr>
        <w:t> </w:t>
      </w:r>
    </w:p>
    <w:p w14:paraId="34ED89E0" w14:textId="77777777" w:rsidR="008A653E" w:rsidRPr="009C550F" w:rsidRDefault="008A653E" w:rsidP="008D36DF">
      <w:pPr>
        <w:pStyle w:val="paragraph"/>
        <w:numPr>
          <w:ilvl w:val="1"/>
          <w:numId w:val="35"/>
        </w:numPr>
        <w:tabs>
          <w:tab w:val="clear" w:pos="1440"/>
          <w:tab w:val="left" w:pos="720"/>
        </w:tabs>
        <w:spacing w:before="0" w:beforeAutospacing="0" w:after="0" w:afterAutospacing="0" w:line="240" w:lineRule="exact"/>
        <w:ind w:left="720"/>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Elongated profile with two claws at the terminal tarsal structure </w:t>
      </w:r>
      <w:r w:rsidRPr="009C550F">
        <w:rPr>
          <w:rStyle w:val="eop"/>
          <w:rFonts w:ascii="Arial" w:hAnsi="Arial" w:cs="Arial"/>
          <w:color w:val="000000" w:themeColor="text1"/>
          <w:sz w:val="22"/>
          <w:szCs w:val="22"/>
        </w:rPr>
        <w:t> </w:t>
      </w:r>
    </w:p>
    <w:p w14:paraId="17CF18EA" w14:textId="77777777" w:rsidR="008A653E" w:rsidRPr="009C550F" w:rsidRDefault="008A653E" w:rsidP="008D36DF">
      <w:pPr>
        <w:pStyle w:val="paragraph"/>
        <w:numPr>
          <w:ilvl w:val="1"/>
          <w:numId w:val="35"/>
        </w:numPr>
        <w:tabs>
          <w:tab w:val="clear" w:pos="1440"/>
          <w:tab w:val="left" w:pos="720"/>
        </w:tabs>
        <w:spacing w:before="0" w:beforeAutospacing="0" w:after="0" w:afterAutospacing="0" w:line="240" w:lineRule="exact"/>
        <w:ind w:left="720"/>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Elongated profile with a single claw on the second pair of legs </w:t>
      </w:r>
      <w:r w:rsidRPr="009C550F">
        <w:rPr>
          <w:rStyle w:val="eop"/>
          <w:rFonts w:ascii="Arial" w:hAnsi="Arial" w:cs="Arial"/>
          <w:color w:val="000000" w:themeColor="text1"/>
          <w:sz w:val="22"/>
          <w:szCs w:val="22"/>
        </w:rPr>
        <w:t> </w:t>
      </w:r>
    </w:p>
    <w:p w14:paraId="7EFB87DE" w14:textId="77777777" w:rsidR="008A653E" w:rsidRPr="009C550F" w:rsidRDefault="008A653E" w:rsidP="008D36DF">
      <w:pPr>
        <w:pStyle w:val="paragraph"/>
        <w:numPr>
          <w:ilvl w:val="0"/>
          <w:numId w:val="33"/>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Which agents is not readily transmitted through soiled bedding?</w:t>
      </w:r>
      <w:r w:rsidRPr="009C550F">
        <w:rPr>
          <w:rStyle w:val="eop"/>
          <w:rFonts w:ascii="Arial" w:hAnsi="Arial" w:cs="Arial"/>
          <w:color w:val="000000" w:themeColor="text1"/>
          <w:sz w:val="22"/>
          <w:szCs w:val="22"/>
        </w:rPr>
        <w:t> </w:t>
      </w:r>
    </w:p>
    <w:p w14:paraId="12985F10" w14:textId="77777777" w:rsidR="008A653E" w:rsidRPr="009C550F" w:rsidRDefault="008A653E" w:rsidP="008D36DF">
      <w:pPr>
        <w:pStyle w:val="paragraph"/>
        <w:numPr>
          <w:ilvl w:val="1"/>
          <w:numId w:val="36"/>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Murine norovirus (MNV)</w:t>
      </w:r>
      <w:r w:rsidRPr="009C550F">
        <w:rPr>
          <w:rStyle w:val="eop"/>
          <w:rFonts w:ascii="Arial" w:hAnsi="Arial" w:cs="Arial"/>
          <w:color w:val="000000" w:themeColor="text1"/>
          <w:sz w:val="22"/>
          <w:szCs w:val="22"/>
        </w:rPr>
        <w:t> </w:t>
      </w:r>
    </w:p>
    <w:p w14:paraId="7A83B5C3" w14:textId="77777777" w:rsidR="008A653E" w:rsidRPr="009C550F" w:rsidRDefault="008A653E" w:rsidP="008D36DF">
      <w:pPr>
        <w:pStyle w:val="paragraph"/>
        <w:numPr>
          <w:ilvl w:val="1"/>
          <w:numId w:val="36"/>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Mouse hepatitis virus (MHV)</w:t>
      </w:r>
      <w:r w:rsidRPr="009C550F">
        <w:rPr>
          <w:rStyle w:val="eop"/>
          <w:rFonts w:ascii="Arial" w:hAnsi="Arial" w:cs="Arial"/>
          <w:color w:val="000000" w:themeColor="text1"/>
          <w:sz w:val="22"/>
          <w:szCs w:val="22"/>
        </w:rPr>
        <w:t> </w:t>
      </w:r>
    </w:p>
    <w:p w14:paraId="29E0E896" w14:textId="77777777" w:rsidR="008A653E" w:rsidRPr="009C550F" w:rsidRDefault="008A653E" w:rsidP="008D36DF">
      <w:pPr>
        <w:pStyle w:val="paragraph"/>
        <w:numPr>
          <w:ilvl w:val="1"/>
          <w:numId w:val="36"/>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Mouse parvovirus (MPV)</w:t>
      </w:r>
      <w:r w:rsidRPr="009C550F">
        <w:rPr>
          <w:rStyle w:val="eop"/>
          <w:rFonts w:ascii="Arial" w:hAnsi="Arial" w:cs="Arial"/>
          <w:color w:val="000000" w:themeColor="text1"/>
          <w:sz w:val="22"/>
          <w:szCs w:val="22"/>
        </w:rPr>
        <w:t> </w:t>
      </w:r>
    </w:p>
    <w:p w14:paraId="344787F4" w14:textId="77777777" w:rsidR="008A653E" w:rsidRPr="009C550F" w:rsidRDefault="008A653E" w:rsidP="008D36DF">
      <w:pPr>
        <w:pStyle w:val="paragraph"/>
        <w:numPr>
          <w:ilvl w:val="1"/>
          <w:numId w:val="36"/>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Sendai virus </w:t>
      </w:r>
      <w:r w:rsidRPr="009C550F">
        <w:rPr>
          <w:rStyle w:val="eop"/>
          <w:rFonts w:ascii="Arial" w:hAnsi="Arial" w:cs="Arial"/>
          <w:color w:val="000000" w:themeColor="text1"/>
          <w:sz w:val="22"/>
          <w:szCs w:val="22"/>
        </w:rPr>
        <w:t> </w:t>
      </w:r>
    </w:p>
    <w:p w14:paraId="62138A5A" w14:textId="1E705DE0" w:rsidR="008A653E" w:rsidRPr="009C550F" w:rsidRDefault="008A653E" w:rsidP="008D36DF">
      <w:pPr>
        <w:pStyle w:val="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Style w:val="eop"/>
          <w:rFonts w:ascii="Arial" w:hAnsi="Arial" w:cs="Arial"/>
          <w:color w:val="000000" w:themeColor="text1"/>
          <w:sz w:val="22"/>
          <w:szCs w:val="22"/>
        </w:rPr>
        <w:t> </w:t>
      </w:r>
    </w:p>
    <w:p w14:paraId="22AF7A1C" w14:textId="4D3007ED" w:rsidR="008A653E" w:rsidRPr="009C550F" w:rsidRDefault="003A1252" w:rsidP="008D36DF">
      <w:pPr>
        <w:pStyle w:val="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ANSWERS</w:t>
      </w:r>
    </w:p>
    <w:p w14:paraId="40EC4EBA" w14:textId="19F631A8" w:rsidR="008A653E" w:rsidRPr="009C550F" w:rsidRDefault="003A1252" w:rsidP="008D36DF">
      <w:pPr>
        <w:pStyle w:val="paragraph"/>
        <w:numPr>
          <w:ilvl w:val="0"/>
          <w:numId w:val="34"/>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c</w:t>
      </w:r>
      <w:r w:rsidRPr="009C550F">
        <w:rPr>
          <w:rStyle w:val="eop"/>
          <w:rFonts w:ascii="Arial" w:hAnsi="Arial" w:cs="Arial"/>
          <w:color w:val="000000" w:themeColor="text1"/>
          <w:sz w:val="22"/>
          <w:szCs w:val="22"/>
        </w:rPr>
        <w:t> </w:t>
      </w:r>
    </w:p>
    <w:p w14:paraId="44950525" w14:textId="19C68914" w:rsidR="008A653E" w:rsidRPr="009C550F" w:rsidRDefault="003A1252" w:rsidP="008D36DF">
      <w:pPr>
        <w:pStyle w:val="paragraph"/>
        <w:numPr>
          <w:ilvl w:val="0"/>
          <w:numId w:val="34"/>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9C550F">
        <w:rPr>
          <w:rStyle w:val="normaltextrun"/>
          <w:rFonts w:ascii="Arial" w:hAnsi="Arial" w:cs="Arial"/>
          <w:color w:val="000000" w:themeColor="text1"/>
          <w:sz w:val="22"/>
          <w:szCs w:val="22"/>
        </w:rPr>
        <w:t>d</w:t>
      </w:r>
      <w:r w:rsidRPr="009C550F">
        <w:rPr>
          <w:rStyle w:val="eop"/>
          <w:rFonts w:ascii="Arial" w:hAnsi="Arial" w:cs="Arial"/>
          <w:color w:val="000000" w:themeColor="text1"/>
          <w:sz w:val="22"/>
          <w:szCs w:val="22"/>
        </w:rPr>
        <w:t> </w:t>
      </w:r>
    </w:p>
    <w:p w14:paraId="23F33289" w14:textId="77777777" w:rsidR="008A653E" w:rsidRPr="009C550F" w:rsidRDefault="008A653E" w:rsidP="008D36DF">
      <w:pPr>
        <w:pStyle w:val="paragraph"/>
        <w:shd w:val="clear" w:color="auto" w:fill="FFFFFF"/>
        <w:spacing w:before="0" w:beforeAutospacing="0" w:after="0" w:afterAutospacing="0" w:line="240" w:lineRule="exact"/>
        <w:jc w:val="both"/>
        <w:rPr>
          <w:rFonts w:ascii="Arial" w:hAnsi="Arial" w:cs="Arial"/>
          <w:color w:val="000000" w:themeColor="text1"/>
          <w:sz w:val="22"/>
          <w:szCs w:val="22"/>
        </w:rPr>
      </w:pPr>
      <w:r w:rsidRPr="009C550F">
        <w:rPr>
          <w:rStyle w:val="eop"/>
          <w:rFonts w:ascii="Arial" w:hAnsi="Arial" w:cs="Arial"/>
          <w:color w:val="000000" w:themeColor="text1"/>
          <w:sz w:val="22"/>
          <w:szCs w:val="22"/>
        </w:rPr>
        <w:t> </w:t>
      </w:r>
    </w:p>
    <w:p w14:paraId="55533059" w14:textId="77777777" w:rsidR="008A653E" w:rsidRPr="009C550F" w:rsidRDefault="008A653E" w:rsidP="008D36DF">
      <w:pPr>
        <w:pStyle w:val="PlainText"/>
        <w:shd w:val="clear" w:color="auto" w:fill="FDFDFD"/>
        <w:tabs>
          <w:tab w:val="left" w:pos="0"/>
        </w:tabs>
        <w:spacing w:before="0" w:beforeAutospacing="0" w:after="0" w:afterAutospacing="0" w:line="240" w:lineRule="exact"/>
        <w:jc w:val="both"/>
        <w:rPr>
          <w:rFonts w:ascii="Arial" w:hAnsi="Arial" w:cs="Arial"/>
          <w:b/>
          <w:color w:val="000000" w:themeColor="text1"/>
          <w:sz w:val="22"/>
          <w:szCs w:val="22"/>
        </w:rPr>
      </w:pPr>
    </w:p>
    <w:p w14:paraId="6733FAF3" w14:textId="4DEDD386" w:rsidR="00F52DC5" w:rsidRPr="009C550F" w:rsidRDefault="00F52DC5" w:rsidP="008D36DF">
      <w:pPr>
        <w:pStyle w:val="PlainText"/>
        <w:shd w:val="clear" w:color="auto" w:fill="FDFDFD"/>
        <w:tabs>
          <w:tab w:val="left" w:pos="0"/>
        </w:tabs>
        <w:spacing w:before="0" w:beforeAutospacing="0" w:after="0" w:afterAutospacing="0" w:line="240" w:lineRule="exact"/>
        <w:jc w:val="both"/>
        <w:rPr>
          <w:rFonts w:ascii="Arial" w:hAnsi="Arial" w:cs="Arial"/>
          <w:b/>
          <w:color w:val="000000" w:themeColor="text1"/>
          <w:sz w:val="22"/>
          <w:szCs w:val="22"/>
        </w:rPr>
      </w:pPr>
      <w:r w:rsidRPr="009C550F">
        <w:rPr>
          <w:rFonts w:ascii="Arial" w:hAnsi="Arial" w:cs="Arial"/>
          <w:b/>
          <w:color w:val="000000" w:themeColor="text1"/>
          <w:sz w:val="22"/>
          <w:szCs w:val="22"/>
        </w:rPr>
        <w:t>Skiles et al. Evaluation of Treatment Options for Ulcerative Dermatitis in the P Rat, pp. 311-318</w:t>
      </w:r>
    </w:p>
    <w:p w14:paraId="37D8A375" w14:textId="16450F6C" w:rsidR="00F52DC5" w:rsidRPr="009C550F" w:rsidRDefault="00F52DC5" w:rsidP="008D36DF">
      <w:pPr>
        <w:pStyle w:val="PlainText"/>
        <w:shd w:val="clear" w:color="auto" w:fill="FDFDFD"/>
        <w:tabs>
          <w:tab w:val="left" w:pos="0"/>
        </w:tabs>
        <w:spacing w:before="0" w:beforeAutospacing="0" w:after="0" w:afterAutospacing="0" w:line="240" w:lineRule="exact"/>
        <w:jc w:val="both"/>
        <w:rPr>
          <w:rFonts w:ascii="Arial" w:hAnsi="Arial" w:cs="Arial"/>
          <w:b/>
          <w:color w:val="000000" w:themeColor="text1"/>
          <w:sz w:val="22"/>
          <w:szCs w:val="22"/>
        </w:rPr>
      </w:pPr>
    </w:p>
    <w:p w14:paraId="454BDD01" w14:textId="77777777" w:rsidR="00C33D58" w:rsidRPr="009C550F" w:rsidRDefault="00C33D58" w:rsidP="008D36DF">
      <w:pPr>
        <w:spacing w:after="0" w:line="240" w:lineRule="exact"/>
        <w:jc w:val="both"/>
        <w:rPr>
          <w:rFonts w:ascii="Arial" w:hAnsi="Arial" w:cs="Arial"/>
          <w:color w:val="000000" w:themeColor="text1"/>
        </w:rPr>
      </w:pPr>
      <w:r w:rsidRPr="009C550F">
        <w:rPr>
          <w:rFonts w:ascii="Arial" w:hAnsi="Arial" w:cs="Arial"/>
          <w:color w:val="000000" w:themeColor="text1"/>
        </w:rPr>
        <w:t>Domain 1: Management of Spontaneous and Experimentally Induced Diseases and Conditions</w:t>
      </w:r>
    </w:p>
    <w:p w14:paraId="0A6A5798" w14:textId="3E5D8624" w:rsidR="00C33D58" w:rsidRDefault="009C550F" w:rsidP="008D36DF">
      <w:pPr>
        <w:spacing w:after="0" w:line="240" w:lineRule="exact"/>
        <w:jc w:val="both"/>
        <w:rPr>
          <w:rFonts w:ascii="Arial" w:hAnsi="Arial" w:cs="Arial"/>
          <w:color w:val="000000" w:themeColor="text1"/>
        </w:rPr>
      </w:pPr>
      <w:r>
        <w:rPr>
          <w:rFonts w:ascii="Arial" w:hAnsi="Arial" w:cs="Arial"/>
          <w:color w:val="000000" w:themeColor="text1"/>
        </w:rPr>
        <w:t xml:space="preserve">Primary </w:t>
      </w:r>
      <w:r w:rsidR="00C33D58" w:rsidRPr="009C550F">
        <w:rPr>
          <w:rFonts w:ascii="Arial" w:hAnsi="Arial" w:cs="Arial"/>
          <w:color w:val="000000" w:themeColor="text1"/>
        </w:rPr>
        <w:t>Species: Rat</w:t>
      </w:r>
      <w:r>
        <w:rPr>
          <w:rFonts w:ascii="Arial" w:hAnsi="Arial" w:cs="Arial"/>
          <w:color w:val="000000" w:themeColor="text1"/>
        </w:rPr>
        <w:t xml:space="preserve"> (</w:t>
      </w:r>
      <w:r w:rsidRPr="009C550F">
        <w:rPr>
          <w:rFonts w:ascii="Arial" w:hAnsi="Arial" w:cs="Arial"/>
          <w:i/>
          <w:iCs/>
          <w:color w:val="000000" w:themeColor="text1"/>
        </w:rPr>
        <w:t>Rattus norvegicus</w:t>
      </w:r>
      <w:r>
        <w:rPr>
          <w:rFonts w:ascii="Arial" w:hAnsi="Arial" w:cs="Arial"/>
          <w:color w:val="000000" w:themeColor="text1"/>
        </w:rPr>
        <w:t>)</w:t>
      </w:r>
    </w:p>
    <w:p w14:paraId="24EFF593" w14:textId="77777777" w:rsidR="009C550F" w:rsidRPr="009C550F" w:rsidRDefault="009C550F" w:rsidP="008D36DF">
      <w:pPr>
        <w:spacing w:after="0" w:line="240" w:lineRule="exact"/>
        <w:jc w:val="both"/>
        <w:rPr>
          <w:rFonts w:ascii="Arial" w:hAnsi="Arial" w:cs="Arial"/>
          <w:color w:val="000000" w:themeColor="text1"/>
        </w:rPr>
      </w:pPr>
    </w:p>
    <w:p w14:paraId="51EED5B5" w14:textId="20735380" w:rsidR="00C33D58" w:rsidRDefault="009C550F" w:rsidP="008D36DF">
      <w:pPr>
        <w:spacing w:after="0" w:line="240" w:lineRule="exact"/>
        <w:jc w:val="both"/>
        <w:rPr>
          <w:rFonts w:ascii="Arial" w:hAnsi="Arial" w:cs="Arial"/>
          <w:color w:val="000000" w:themeColor="text1"/>
        </w:rPr>
      </w:pPr>
      <w:r w:rsidRPr="009C550F">
        <w:rPr>
          <w:rFonts w:ascii="Arial" w:hAnsi="Arial" w:cs="Arial"/>
          <w:color w:val="000000" w:themeColor="text1"/>
          <w:u w:val="single"/>
        </w:rPr>
        <w:t>SUMMARY</w:t>
      </w:r>
      <w:r w:rsidR="00C33D58" w:rsidRPr="009C550F">
        <w:rPr>
          <w:rFonts w:ascii="Arial" w:hAnsi="Arial" w:cs="Arial"/>
          <w:color w:val="000000" w:themeColor="text1"/>
        </w:rPr>
        <w:t>:</w:t>
      </w:r>
      <w:r>
        <w:rPr>
          <w:rFonts w:ascii="Arial" w:hAnsi="Arial" w:cs="Arial"/>
          <w:color w:val="000000" w:themeColor="text1"/>
        </w:rPr>
        <w:t xml:space="preserve"> </w:t>
      </w:r>
      <w:r w:rsidR="00C33D58" w:rsidRPr="009C550F">
        <w:rPr>
          <w:rFonts w:ascii="Arial" w:hAnsi="Arial" w:cs="Arial"/>
          <w:color w:val="000000" w:themeColor="text1"/>
        </w:rPr>
        <w:t>Recent studies have shown that nail trims are the most successful intervention in mice for ulcerative dermatitis but no studies have evaluated this in rats. P rats are rotational outbred adult rats that are phenotypically selected from a Wistar foundation stock to prefer drinking alcohol. These rats are used to study ethanol seeking behaviors and addiction. One breeding facility has observed a 10% incidence of ulcerative dermatitis in these rats. Additional environmental enrichment, oral and topical treatments, or mechanically trimming the animals’ nails have all been suggested as treatment modalities. This study evaluated the following treatments: topical TAO 3x/week, antiseptic wound powder 3x/week, trimming hind nails once every 2 weeks under anesthesia, shacks changed weekly, pumice stones (referred to as lava ledges) changed weekly, and a no treatment control group. Rats were singly housed. 66 rats (42F, 24M) were entered into the study from the breeding colony as soon as UD was diagnosed (clinical enrollment occurred over 4 y</w:t>
      </w:r>
      <w:r w:rsidR="00BE50AE">
        <w:rPr>
          <w:rFonts w:ascii="Arial" w:hAnsi="Arial" w:cs="Arial"/>
          <w:color w:val="000000" w:themeColor="text1"/>
        </w:rPr>
        <w:t>ea</w:t>
      </w:r>
      <w:r w:rsidR="00C33D58" w:rsidRPr="009C550F">
        <w:rPr>
          <w:rFonts w:ascii="Arial" w:hAnsi="Arial" w:cs="Arial"/>
          <w:color w:val="000000" w:themeColor="text1"/>
        </w:rPr>
        <w:t>r</w:t>
      </w:r>
      <w:r w:rsidR="00BE50AE">
        <w:rPr>
          <w:rFonts w:ascii="Arial" w:hAnsi="Arial" w:cs="Arial"/>
          <w:color w:val="000000" w:themeColor="text1"/>
        </w:rPr>
        <w:t>s</w:t>
      </w:r>
      <w:r w:rsidR="00C33D58" w:rsidRPr="009C550F">
        <w:rPr>
          <w:rFonts w:ascii="Arial" w:hAnsi="Arial" w:cs="Arial"/>
          <w:color w:val="000000" w:themeColor="text1"/>
        </w:rPr>
        <w:t>). Nail trimming was added as a treatment group only after 90% of the rats were assigned to the other treatment groups. Lesions were photographed and surface area was measured under isoflurane anesthesia. Wounds were measured at least every 2 wks. Study endpoints included healing of wounds, reaching humane endpoints, or at the end of 12 wks. Histopathology and scoring of the lesions were performed. No evidence was found on histo</w:t>
      </w:r>
      <w:r w:rsidR="00BE50AE">
        <w:rPr>
          <w:rFonts w:ascii="Arial" w:hAnsi="Arial" w:cs="Arial"/>
          <w:color w:val="000000" w:themeColor="text1"/>
        </w:rPr>
        <w:t>logy</w:t>
      </w:r>
      <w:r w:rsidR="00C33D58" w:rsidRPr="009C550F">
        <w:rPr>
          <w:rFonts w:ascii="Arial" w:hAnsi="Arial" w:cs="Arial"/>
          <w:color w:val="000000" w:themeColor="text1"/>
        </w:rPr>
        <w:t xml:space="preserve"> of pumice stone ingestion. The nail trim treatment group had significantly improved healing compared with the other groups. No significant improvements were found compared with the control group for pumice stones, TAO, or wound powder. No significant difference was found for total inflammation scores between any of the groups. Nail trims are the recommended treatment of UD in mice and P rats. Environmental enrichment may help prevent development of UD rather than treat animals with lesions already present.</w:t>
      </w:r>
    </w:p>
    <w:p w14:paraId="03570F33" w14:textId="77777777" w:rsidR="008D36DF" w:rsidRPr="009C550F" w:rsidRDefault="008D36DF" w:rsidP="008D36DF">
      <w:pPr>
        <w:spacing w:after="0" w:line="240" w:lineRule="exact"/>
        <w:jc w:val="both"/>
        <w:rPr>
          <w:rFonts w:ascii="Arial" w:hAnsi="Arial" w:cs="Arial"/>
          <w:color w:val="000000" w:themeColor="text1"/>
        </w:rPr>
      </w:pPr>
    </w:p>
    <w:p w14:paraId="5289708C" w14:textId="47C8D3E8" w:rsidR="00C33D58" w:rsidRPr="009C550F" w:rsidRDefault="00C33D58" w:rsidP="008D36DF">
      <w:pPr>
        <w:spacing w:after="0" w:line="240" w:lineRule="auto"/>
        <w:jc w:val="center"/>
        <w:rPr>
          <w:rFonts w:ascii="Arial" w:hAnsi="Arial" w:cs="Arial"/>
          <w:color w:val="000000" w:themeColor="text1"/>
        </w:rPr>
      </w:pPr>
      <w:r w:rsidRPr="009C550F">
        <w:rPr>
          <w:rFonts w:ascii="Arial" w:hAnsi="Arial" w:cs="Arial"/>
          <w:noProof/>
          <w:color w:val="000000" w:themeColor="text1"/>
        </w:rPr>
        <w:drawing>
          <wp:inline distT="0" distB="0" distL="0" distR="0" wp14:anchorId="4DF4A2AB" wp14:editId="2AA395D3">
            <wp:extent cx="1934511" cy="48652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61870" cy="4934043"/>
                    </a:xfrm>
                    <a:prstGeom prst="rect">
                      <a:avLst/>
                    </a:prstGeom>
                    <a:noFill/>
                    <a:ln>
                      <a:noFill/>
                    </a:ln>
                  </pic:spPr>
                </pic:pic>
              </a:graphicData>
            </a:graphic>
          </wp:inline>
        </w:drawing>
      </w:r>
    </w:p>
    <w:p w14:paraId="3DE6EE7D" w14:textId="77777777" w:rsidR="009C550F" w:rsidRDefault="009C550F" w:rsidP="009C550F">
      <w:pPr>
        <w:spacing w:after="0" w:line="240" w:lineRule="auto"/>
        <w:jc w:val="both"/>
        <w:rPr>
          <w:rFonts w:ascii="Arial" w:hAnsi="Arial" w:cs="Arial"/>
          <w:color w:val="000000" w:themeColor="text1"/>
        </w:rPr>
      </w:pPr>
    </w:p>
    <w:p w14:paraId="7DAF84FF" w14:textId="6B0F16AB" w:rsidR="00C33D58" w:rsidRPr="009C550F" w:rsidRDefault="009C550F"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QUESTION</w:t>
      </w:r>
    </w:p>
    <w:p w14:paraId="518E182E" w14:textId="77777777" w:rsidR="00C33D58" w:rsidRPr="009C550F" w:rsidRDefault="00C33D58" w:rsidP="008D36DF">
      <w:pPr>
        <w:pStyle w:val="ListParagraph"/>
        <w:numPr>
          <w:ilvl w:val="0"/>
          <w:numId w:val="45"/>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9C550F">
        <w:rPr>
          <w:rFonts w:ascii="Arial" w:hAnsi="Arial" w:cs="Arial"/>
          <w:color w:val="000000" w:themeColor="text1"/>
          <w:sz w:val="22"/>
          <w:szCs w:val="22"/>
        </w:rPr>
        <w:t>What is the etiology of ulcerative dermatitis?</w:t>
      </w:r>
    </w:p>
    <w:p w14:paraId="1C5C1D16" w14:textId="77777777" w:rsidR="00C33D58" w:rsidRPr="009C550F" w:rsidRDefault="00C33D58" w:rsidP="008D36DF">
      <w:pPr>
        <w:tabs>
          <w:tab w:val="left" w:pos="360"/>
        </w:tabs>
        <w:spacing w:after="0" w:line="240" w:lineRule="exact"/>
        <w:jc w:val="both"/>
        <w:rPr>
          <w:rFonts w:ascii="Arial" w:hAnsi="Arial" w:cs="Arial"/>
          <w:color w:val="000000" w:themeColor="text1"/>
        </w:rPr>
      </w:pPr>
    </w:p>
    <w:p w14:paraId="14D486AC" w14:textId="1C911733" w:rsidR="00C33D58" w:rsidRPr="009C550F" w:rsidRDefault="009C550F"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ANSWER</w:t>
      </w:r>
    </w:p>
    <w:p w14:paraId="383F385F" w14:textId="77777777" w:rsidR="00C33D58" w:rsidRPr="009C550F" w:rsidRDefault="00C33D58" w:rsidP="008D36DF">
      <w:pPr>
        <w:pStyle w:val="ListParagraph"/>
        <w:numPr>
          <w:ilvl w:val="0"/>
          <w:numId w:val="46"/>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9C550F">
        <w:rPr>
          <w:rFonts w:ascii="Arial" w:hAnsi="Arial" w:cs="Arial"/>
          <w:color w:val="000000" w:themeColor="text1"/>
          <w:sz w:val="22"/>
          <w:szCs w:val="22"/>
        </w:rPr>
        <w:t>The etiology is not known; however, P Rats and C57BL/6J mice are frequently used in addition studies, suggesting a possible correlation between addiction and self-mutilation and dermatitis. In humans, links have been found between addiction and compulsive behavior such as trichotillomania and skin picking.</w:t>
      </w:r>
    </w:p>
    <w:p w14:paraId="6C625DB7" w14:textId="77777777" w:rsidR="00C33D58" w:rsidRPr="009C550F" w:rsidRDefault="00C33D58" w:rsidP="008D36DF">
      <w:pPr>
        <w:tabs>
          <w:tab w:val="left" w:pos="360"/>
        </w:tabs>
        <w:spacing w:after="0" w:line="240" w:lineRule="exact"/>
        <w:ind w:left="360" w:hanging="360"/>
        <w:jc w:val="both"/>
        <w:rPr>
          <w:rFonts w:ascii="Arial" w:eastAsiaTheme="minorHAnsi" w:hAnsi="Arial" w:cs="Arial"/>
          <w:color w:val="000000" w:themeColor="text1"/>
        </w:rPr>
      </w:pPr>
    </w:p>
    <w:p w14:paraId="7FF4402D" w14:textId="77777777" w:rsidR="00C33D58" w:rsidRPr="009C550F" w:rsidRDefault="00C33D58" w:rsidP="008D36DF">
      <w:pPr>
        <w:pStyle w:val="PlainText"/>
        <w:shd w:val="clear" w:color="auto" w:fill="FDFDFD"/>
        <w:tabs>
          <w:tab w:val="left" w:pos="0"/>
        </w:tabs>
        <w:spacing w:before="0" w:beforeAutospacing="0" w:after="0" w:afterAutospacing="0" w:line="240" w:lineRule="exact"/>
        <w:jc w:val="both"/>
        <w:rPr>
          <w:rFonts w:ascii="Arial" w:hAnsi="Arial" w:cs="Arial"/>
          <w:b/>
          <w:color w:val="000000" w:themeColor="text1"/>
          <w:sz w:val="22"/>
          <w:szCs w:val="22"/>
        </w:rPr>
      </w:pPr>
    </w:p>
    <w:p w14:paraId="6E440AB5" w14:textId="434F979D" w:rsidR="00682FCA" w:rsidRPr="009C550F" w:rsidRDefault="00682FCA" w:rsidP="008D36DF">
      <w:pPr>
        <w:pStyle w:val="PlainText"/>
        <w:shd w:val="clear" w:color="auto" w:fill="FDFDFD"/>
        <w:tabs>
          <w:tab w:val="left" w:pos="0"/>
        </w:tabs>
        <w:spacing w:before="0" w:beforeAutospacing="0" w:after="0" w:afterAutospacing="0" w:line="240" w:lineRule="exact"/>
        <w:jc w:val="both"/>
        <w:rPr>
          <w:rFonts w:ascii="Arial" w:hAnsi="Arial" w:cs="Arial"/>
          <w:b/>
          <w:i/>
          <w:iCs/>
          <w:color w:val="000000" w:themeColor="text1"/>
          <w:sz w:val="22"/>
          <w:szCs w:val="22"/>
          <w:u w:val="single"/>
        </w:rPr>
      </w:pPr>
      <w:r w:rsidRPr="009C550F">
        <w:rPr>
          <w:rFonts w:ascii="Arial" w:hAnsi="Arial" w:cs="Arial"/>
          <w:b/>
          <w:i/>
          <w:iCs/>
          <w:color w:val="000000" w:themeColor="text1"/>
          <w:sz w:val="22"/>
          <w:szCs w:val="22"/>
          <w:u w:val="single"/>
        </w:rPr>
        <w:t>Anesthesia</w:t>
      </w:r>
    </w:p>
    <w:p w14:paraId="26B3E749" w14:textId="56D0736D" w:rsidR="006C14FF" w:rsidRPr="009C550F" w:rsidRDefault="00F52DC5" w:rsidP="008D36DF">
      <w:pPr>
        <w:pStyle w:val="PlainText"/>
        <w:shd w:val="clear" w:color="auto" w:fill="FDFDFD"/>
        <w:spacing w:before="0" w:beforeAutospacing="0" w:after="0" w:afterAutospacing="0" w:line="240" w:lineRule="exact"/>
        <w:jc w:val="both"/>
        <w:rPr>
          <w:rFonts w:ascii="Arial" w:hAnsi="Arial" w:cs="Arial"/>
          <w:b/>
          <w:color w:val="000000" w:themeColor="text1"/>
          <w:sz w:val="22"/>
          <w:szCs w:val="22"/>
        </w:rPr>
      </w:pPr>
      <w:r w:rsidRPr="009C550F">
        <w:rPr>
          <w:rFonts w:ascii="Arial" w:hAnsi="Arial" w:cs="Arial"/>
          <w:b/>
          <w:color w:val="000000" w:themeColor="text1"/>
          <w:sz w:val="22"/>
          <w:szCs w:val="22"/>
        </w:rPr>
        <w:t>Rousseau-Blass et al. A Pharmacokinetic-Pharmacodynamic Study of Intravenous Midazolam and Flumazenil in Adult New Zealand White-Californian Rabbits (</w:t>
      </w:r>
      <w:r w:rsidRPr="009C550F">
        <w:rPr>
          <w:rFonts w:ascii="Arial" w:hAnsi="Arial" w:cs="Arial"/>
          <w:b/>
          <w:i/>
          <w:iCs/>
          <w:color w:val="000000" w:themeColor="text1"/>
          <w:sz w:val="22"/>
          <w:szCs w:val="22"/>
        </w:rPr>
        <w:t>Oryctolagus cuniculus</w:t>
      </w:r>
      <w:r w:rsidRPr="009C550F">
        <w:rPr>
          <w:rFonts w:ascii="Arial" w:hAnsi="Arial" w:cs="Arial"/>
          <w:b/>
          <w:color w:val="000000" w:themeColor="text1"/>
          <w:sz w:val="22"/>
          <w:szCs w:val="22"/>
        </w:rPr>
        <w:t>), pp. 319-328</w:t>
      </w:r>
    </w:p>
    <w:p w14:paraId="15E8F384" w14:textId="0F790FE3" w:rsidR="00F52DC5" w:rsidRPr="009C550F" w:rsidRDefault="00F52DC5" w:rsidP="008D36DF">
      <w:pPr>
        <w:pStyle w:val="PlainText"/>
        <w:shd w:val="clear" w:color="auto" w:fill="FDFDFD"/>
        <w:spacing w:before="0" w:beforeAutospacing="0" w:after="0" w:afterAutospacing="0" w:line="240" w:lineRule="exact"/>
        <w:jc w:val="both"/>
        <w:rPr>
          <w:rFonts w:ascii="Arial" w:hAnsi="Arial" w:cs="Arial"/>
          <w:b/>
          <w:color w:val="000000" w:themeColor="text1"/>
          <w:sz w:val="22"/>
          <w:szCs w:val="22"/>
        </w:rPr>
      </w:pPr>
    </w:p>
    <w:p w14:paraId="32D30B5C" w14:textId="4029F68D"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Domain</w:t>
      </w:r>
      <w:r w:rsidRPr="009C550F">
        <w:rPr>
          <w:rFonts w:ascii="Arial" w:eastAsia="Times New Roman" w:hAnsi="Arial" w:cs="Arial"/>
          <w:b/>
          <w:bCs/>
          <w:color w:val="000000" w:themeColor="text1"/>
        </w:rPr>
        <w:t> </w:t>
      </w:r>
      <w:r w:rsidRPr="009C550F">
        <w:rPr>
          <w:rFonts w:ascii="Arial" w:eastAsia="Times New Roman" w:hAnsi="Arial" w:cs="Arial"/>
          <w:color w:val="000000" w:themeColor="text1"/>
        </w:rPr>
        <w:t>3: Research</w:t>
      </w:r>
      <w:r w:rsidR="001252FB" w:rsidRPr="009C550F">
        <w:rPr>
          <w:rFonts w:ascii="Arial" w:eastAsia="Times New Roman" w:hAnsi="Arial" w:cs="Arial"/>
          <w:color w:val="000000" w:themeColor="text1"/>
        </w:rPr>
        <w:t xml:space="preserve">; </w:t>
      </w:r>
      <w:r w:rsidRPr="009C550F">
        <w:rPr>
          <w:rFonts w:ascii="Arial" w:eastAsia="Times New Roman" w:hAnsi="Arial" w:cs="Arial"/>
          <w:color w:val="000000" w:themeColor="text1"/>
        </w:rPr>
        <w:t>K1. biomethodology techniques (e.g., collection of blood and other body fluids and tissues; handling and restraint; administration of compounds and treatments)</w:t>
      </w:r>
      <w:r w:rsidR="001252FB" w:rsidRPr="009C550F">
        <w:rPr>
          <w:rFonts w:ascii="Arial" w:eastAsia="Times New Roman" w:hAnsi="Arial" w:cs="Arial"/>
          <w:color w:val="000000" w:themeColor="text1"/>
        </w:rPr>
        <w:t xml:space="preserve">; </w:t>
      </w:r>
      <w:r w:rsidRPr="009C550F">
        <w:rPr>
          <w:rFonts w:ascii="Arial" w:eastAsia="Times New Roman" w:hAnsi="Arial" w:cs="Arial"/>
          <w:color w:val="000000" w:themeColor="text1"/>
        </w:rPr>
        <w:t>K9. principles of experimental design and statistics including scientific method</w:t>
      </w:r>
    </w:p>
    <w:p w14:paraId="59EA7E45" w14:textId="77777777" w:rsidR="001252FB" w:rsidRPr="009C550F" w:rsidRDefault="001252FB" w:rsidP="008D36DF">
      <w:pPr>
        <w:spacing w:after="0" w:line="240" w:lineRule="exact"/>
        <w:jc w:val="both"/>
        <w:rPr>
          <w:rFonts w:ascii="Arial" w:eastAsia="Times New Roman" w:hAnsi="Arial" w:cs="Arial"/>
          <w:color w:val="000000" w:themeColor="text1"/>
        </w:rPr>
      </w:pPr>
    </w:p>
    <w:p w14:paraId="65679BE4" w14:textId="679BAA8B"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Primary Species: Rabbit</w:t>
      </w:r>
      <w:r w:rsidR="001252FB" w:rsidRPr="009C550F">
        <w:rPr>
          <w:rFonts w:ascii="Arial" w:eastAsia="Times New Roman" w:hAnsi="Arial" w:cs="Arial"/>
          <w:color w:val="000000" w:themeColor="text1"/>
        </w:rPr>
        <w:t xml:space="preserve"> (</w:t>
      </w:r>
      <w:r w:rsidR="001252FB" w:rsidRPr="009C550F">
        <w:rPr>
          <w:rFonts w:ascii="Arial" w:eastAsia="Times New Roman" w:hAnsi="Arial" w:cs="Arial"/>
          <w:i/>
          <w:iCs/>
          <w:color w:val="000000" w:themeColor="text1"/>
        </w:rPr>
        <w:t>Oryctolagus cuniculus</w:t>
      </w:r>
      <w:r w:rsidR="001252FB" w:rsidRPr="009C550F">
        <w:rPr>
          <w:rFonts w:ascii="Arial" w:eastAsia="Times New Roman" w:hAnsi="Arial" w:cs="Arial"/>
          <w:color w:val="000000" w:themeColor="text1"/>
        </w:rPr>
        <w:t>)</w:t>
      </w:r>
    </w:p>
    <w:p w14:paraId="52D46101" w14:textId="77777777"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389A41C6" w14:textId="0976A1F9" w:rsidR="00370354" w:rsidRPr="009C550F" w:rsidRDefault="001252FB"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u w:val="single"/>
        </w:rPr>
        <w:t>SUMMARY</w:t>
      </w:r>
      <w:r w:rsidR="00370354" w:rsidRPr="009C550F">
        <w:rPr>
          <w:rFonts w:ascii="Arial" w:eastAsia="Times New Roman" w:hAnsi="Arial" w:cs="Arial"/>
          <w:color w:val="000000" w:themeColor="text1"/>
        </w:rPr>
        <w:t>: Benzodiazepines enhance GABA affinity for the GABAa receptor resulting in sedation, anxiolysis, and muscle relaxation with minimal cardiovascular depression. Flumazenil is a selective GABAa antagonist that acts via competitive inhibition of the benzodiazepine binding site on the GABAa receptor. This was a prospective, randomized, blinded, crossover trial with 2 treatment arms separated by a 2 w</w:t>
      </w:r>
      <w:r w:rsidR="00F26AFD" w:rsidRPr="009C550F">
        <w:rPr>
          <w:rFonts w:ascii="Arial" w:eastAsia="Times New Roman" w:hAnsi="Arial" w:cs="Arial"/>
          <w:color w:val="000000" w:themeColor="text1"/>
        </w:rPr>
        <w:t>ee</w:t>
      </w:r>
      <w:r w:rsidR="00370354" w:rsidRPr="009C550F">
        <w:rPr>
          <w:rFonts w:ascii="Arial" w:eastAsia="Times New Roman" w:hAnsi="Arial" w:cs="Arial"/>
          <w:color w:val="000000" w:themeColor="text1"/>
        </w:rPr>
        <w:t>k washout period. Rabbits were assigned to receive midazolam followed by either flumazenil or saline; and then received the opposite treatment in the second arm of the study. Time from midazolam injection to head down, lateral recumbency, and loss of righting reflex (LORR) were recorded. The delay between treatment injection (FLU/SAL) and return to righting reflex was recorded. Sedation levels were assessed using a modified version of the sedation scale (Wagner, 2017). Arterial blood samples from the ear were collected for the PK study.</w:t>
      </w:r>
    </w:p>
    <w:p w14:paraId="10DA1DAD" w14:textId="77777777"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1AB13A09" w14:textId="77777777"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No correlation was detected between the initial concentration of midazolam and the time to LORR or between the initial midazolam concentration and the plasma concentration of midazolam when LORR occurred. The return to righting reflex was 25 times faster in the FLU group than the SAL group and occurred at a significantly higher midazolam concentration. No differences between groups were detected in mean arterial blood pressure at any time point.</w:t>
      </w:r>
    </w:p>
    <w:p w14:paraId="1C0C29FD" w14:textId="77777777"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19B383AA" w14:textId="77777777"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Metabolism of midazolam by the liver leads to the production of an active metabolite, 1-OH-midazolam. Although this metabolite has approximately half the activity of the parent drug and has a longer half-life, it is unlikely to have contributed to midazolam duration of action at the plasma concentrations reached in rabbits after IV administration, because the concentrations of midazolam were much greater than that of the metabolite. FLU had no effect on the PK of midazolam or 1-OH-midazolam.</w:t>
      </w:r>
    </w:p>
    <w:p w14:paraId="16CEBF71" w14:textId="77777777"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14930BC0" w14:textId="27307E50"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The delayed time to return of lateral recumbency after FLU administration (as compared with SAL) suggests FLU initially prevented the effects of midazolam, but eventually dropped below a concentration that was effective. FLU (0.05 mg/kg, IV) antagonizes the sedative effects of midazolam administered intravenously at 1.2 mg/kg in rabbits. However, a risk of re</w:t>
      </w:r>
      <w:r w:rsidR="00F26AFD" w:rsidRPr="009C550F">
        <w:rPr>
          <w:rFonts w:ascii="Arial" w:eastAsia="Times New Roman" w:hAnsi="Arial" w:cs="Arial"/>
          <w:color w:val="000000" w:themeColor="text1"/>
        </w:rPr>
        <w:t>-</w:t>
      </w:r>
      <w:r w:rsidRPr="009C550F">
        <w:rPr>
          <w:rFonts w:ascii="Arial" w:eastAsia="Times New Roman" w:hAnsi="Arial" w:cs="Arial"/>
          <w:color w:val="000000" w:themeColor="text1"/>
        </w:rPr>
        <w:t>sedation at approximately 20 min after FLU injection warrants continued monitoring in the</w:t>
      </w:r>
    </w:p>
    <w:p w14:paraId="683672FB" w14:textId="77777777"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recovery phase.</w:t>
      </w:r>
    </w:p>
    <w:p w14:paraId="0BE5E3CC" w14:textId="77777777"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0D60D012" w14:textId="1675A6CC" w:rsidR="00370354" w:rsidRPr="009C550F" w:rsidRDefault="001252FB"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QUESTIONS</w:t>
      </w:r>
    </w:p>
    <w:p w14:paraId="561AF68A" w14:textId="23C80A6B" w:rsidR="00370354" w:rsidRPr="009C550F" w:rsidRDefault="0037035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1.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Periasnesthetic mortality, with the majority of deaths occurring during the recovery period, remains higher in which of the following species:              </w:t>
      </w:r>
    </w:p>
    <w:p w14:paraId="6370E838" w14:textId="4D2A75F9" w:rsidR="00370354" w:rsidRPr="009C550F" w:rsidRDefault="00370354"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a.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Dog</w:t>
      </w:r>
    </w:p>
    <w:p w14:paraId="7D898F3F" w14:textId="70FC9F4E" w:rsidR="00370354" w:rsidRPr="009C550F" w:rsidRDefault="00370354"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lastRenderedPageBreak/>
        <w:t xml:space="preserve">b.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Rabbit</w:t>
      </w:r>
    </w:p>
    <w:p w14:paraId="21495B1A" w14:textId="267868FA" w:rsidR="00370354" w:rsidRPr="009C550F" w:rsidRDefault="00370354"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c.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Cat</w:t>
      </w:r>
    </w:p>
    <w:p w14:paraId="16835AED" w14:textId="745FF930" w:rsidR="00370354" w:rsidRPr="009C550F" w:rsidRDefault="00370354"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d.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Ferrets</w:t>
      </w:r>
    </w:p>
    <w:p w14:paraId="4843F99C" w14:textId="4C4469BC" w:rsidR="00370354" w:rsidRPr="009C550F" w:rsidRDefault="0037035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2. 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The _____  is a phenomenon in which a drug gets metabolized at a specific location in the body that results in a reduced concentration of the active drug upon reaching its site of action or the systemic circulation.</w:t>
      </w:r>
    </w:p>
    <w:p w14:paraId="72CBA265" w14:textId="059040F0" w:rsidR="00370354" w:rsidRPr="009C550F" w:rsidRDefault="00370354" w:rsidP="008D36DF">
      <w:pPr>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a.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Portal shunt</w:t>
      </w:r>
    </w:p>
    <w:p w14:paraId="0921FCE6" w14:textId="0A17D8AF" w:rsidR="00370354" w:rsidRPr="009C550F" w:rsidRDefault="00370354" w:rsidP="008D36DF">
      <w:pPr>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b.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Partition coefficient</w:t>
      </w:r>
    </w:p>
    <w:p w14:paraId="77EFAEEF" w14:textId="4FE06C78" w:rsidR="00370354" w:rsidRPr="009C550F" w:rsidRDefault="00370354" w:rsidP="008D36DF">
      <w:pPr>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c.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Blood-gas partition</w:t>
      </w:r>
    </w:p>
    <w:p w14:paraId="41170D8C" w14:textId="6FAE0897" w:rsidR="00370354" w:rsidRPr="009C550F" w:rsidRDefault="00370354" w:rsidP="008D36DF">
      <w:pPr>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d.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First pass effect</w:t>
      </w:r>
    </w:p>
    <w:p w14:paraId="2C6F7E1D" w14:textId="77777777" w:rsidR="00370354" w:rsidRPr="009C550F" w:rsidRDefault="0037035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4C45F899" w14:textId="02F01DB1" w:rsidR="00370354" w:rsidRPr="009C550F" w:rsidRDefault="001252FB"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ANSWERS</w:t>
      </w:r>
    </w:p>
    <w:p w14:paraId="335EEC29" w14:textId="15383305" w:rsidR="00370354" w:rsidRPr="009C550F" w:rsidRDefault="0037035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1. </w:t>
      </w:r>
      <w:r w:rsidR="001252FB" w:rsidRPr="009C550F">
        <w:rPr>
          <w:rFonts w:ascii="Arial" w:eastAsia="Times New Roman" w:hAnsi="Arial" w:cs="Arial"/>
          <w:color w:val="000000" w:themeColor="text1"/>
        </w:rPr>
        <w:tab/>
        <w:t>b</w:t>
      </w:r>
    </w:p>
    <w:p w14:paraId="5B96ADEB" w14:textId="280A0755" w:rsidR="00370354" w:rsidRPr="009C550F" w:rsidRDefault="001252FB"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2. </w:t>
      </w:r>
      <w:r w:rsidRPr="009C550F">
        <w:rPr>
          <w:rFonts w:ascii="Arial" w:eastAsia="Times New Roman" w:hAnsi="Arial" w:cs="Arial"/>
          <w:color w:val="000000" w:themeColor="text1"/>
        </w:rPr>
        <w:tab/>
        <w:t>d</w:t>
      </w:r>
    </w:p>
    <w:p w14:paraId="32631EE1" w14:textId="10A5B939" w:rsidR="00370354" w:rsidRPr="009C550F" w:rsidRDefault="00370354" w:rsidP="008D36DF">
      <w:pPr>
        <w:pStyle w:val="PlainText"/>
        <w:shd w:val="clear" w:color="auto" w:fill="FDFDFD"/>
        <w:spacing w:before="0" w:beforeAutospacing="0" w:after="0" w:afterAutospacing="0" w:line="240" w:lineRule="exact"/>
        <w:jc w:val="both"/>
        <w:rPr>
          <w:rFonts w:ascii="Arial" w:hAnsi="Arial" w:cs="Arial"/>
          <w:b/>
          <w:color w:val="000000" w:themeColor="text1"/>
          <w:sz w:val="22"/>
          <w:szCs w:val="22"/>
        </w:rPr>
      </w:pPr>
    </w:p>
    <w:p w14:paraId="40BF7D60" w14:textId="77777777" w:rsidR="001252FB" w:rsidRPr="009C550F" w:rsidRDefault="001252FB" w:rsidP="008D36DF">
      <w:pPr>
        <w:pStyle w:val="PlainText"/>
        <w:shd w:val="clear" w:color="auto" w:fill="FDFDFD"/>
        <w:spacing w:before="0" w:beforeAutospacing="0" w:after="0" w:afterAutospacing="0" w:line="240" w:lineRule="exact"/>
        <w:jc w:val="both"/>
        <w:rPr>
          <w:rFonts w:ascii="Arial" w:hAnsi="Arial" w:cs="Arial"/>
          <w:b/>
          <w:color w:val="000000" w:themeColor="text1"/>
          <w:sz w:val="22"/>
          <w:szCs w:val="22"/>
        </w:rPr>
      </w:pPr>
    </w:p>
    <w:p w14:paraId="48849913" w14:textId="60D180C4" w:rsidR="00F52DC5" w:rsidRPr="009C550F" w:rsidRDefault="00F52DC5" w:rsidP="008D36DF">
      <w:pPr>
        <w:pStyle w:val="PlainText"/>
        <w:shd w:val="clear" w:color="auto" w:fill="FDFDFD"/>
        <w:spacing w:before="0" w:beforeAutospacing="0" w:after="0" w:afterAutospacing="0" w:line="240" w:lineRule="exact"/>
        <w:jc w:val="both"/>
        <w:rPr>
          <w:rFonts w:ascii="Arial" w:hAnsi="Arial" w:cs="Arial"/>
          <w:b/>
          <w:color w:val="000000" w:themeColor="text1"/>
          <w:sz w:val="22"/>
          <w:szCs w:val="22"/>
        </w:rPr>
      </w:pPr>
      <w:r w:rsidRPr="009C550F">
        <w:rPr>
          <w:rFonts w:ascii="Arial" w:hAnsi="Arial" w:cs="Arial"/>
          <w:b/>
          <w:color w:val="000000" w:themeColor="text1"/>
          <w:sz w:val="22"/>
          <w:szCs w:val="22"/>
        </w:rPr>
        <w:t>Haertel et al. Predictors of Subcutaneous Injection Site Reactions to Sustained-Release Buprenorphine in Rhesus Macaques (</w:t>
      </w:r>
      <w:r w:rsidRPr="009C550F">
        <w:rPr>
          <w:rFonts w:ascii="Arial" w:hAnsi="Arial" w:cs="Arial"/>
          <w:b/>
          <w:i/>
          <w:iCs/>
          <w:color w:val="000000" w:themeColor="text1"/>
          <w:sz w:val="22"/>
          <w:szCs w:val="22"/>
        </w:rPr>
        <w:t>Macaca mulatta</w:t>
      </w:r>
      <w:r w:rsidRPr="009C550F">
        <w:rPr>
          <w:rFonts w:ascii="Arial" w:hAnsi="Arial" w:cs="Arial"/>
          <w:b/>
          <w:color w:val="000000" w:themeColor="text1"/>
          <w:sz w:val="22"/>
          <w:szCs w:val="22"/>
        </w:rPr>
        <w:t>), pp. 329-336</w:t>
      </w:r>
    </w:p>
    <w:p w14:paraId="6045D79C" w14:textId="4405FE35" w:rsidR="00F52DC5" w:rsidRPr="009C550F" w:rsidRDefault="00F52DC5" w:rsidP="008D36DF">
      <w:pPr>
        <w:pStyle w:val="PlainText"/>
        <w:shd w:val="clear" w:color="auto" w:fill="FDFDFD"/>
        <w:spacing w:before="0" w:beforeAutospacing="0" w:after="0" w:afterAutospacing="0" w:line="240" w:lineRule="exact"/>
        <w:jc w:val="both"/>
        <w:rPr>
          <w:rFonts w:ascii="Arial" w:hAnsi="Arial" w:cs="Arial"/>
          <w:b/>
          <w:color w:val="000000" w:themeColor="text1"/>
          <w:sz w:val="22"/>
          <w:szCs w:val="22"/>
        </w:rPr>
      </w:pPr>
    </w:p>
    <w:p w14:paraId="0788564C" w14:textId="77777777" w:rsidR="001252FB"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Domain 1: Management of Spontaneous and Experimentally Induced Diseases and Conditions</w:t>
      </w:r>
    </w:p>
    <w:p w14:paraId="1453BD70" w14:textId="19B1D7A7"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Domain 2: Management of Pain and Distress</w:t>
      </w:r>
    </w:p>
    <w:p w14:paraId="6B972649" w14:textId="393DC537"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 xml:space="preserve">Primary </w:t>
      </w:r>
      <w:r w:rsidR="001252FB" w:rsidRPr="009C550F">
        <w:rPr>
          <w:rFonts w:ascii="Arial" w:hAnsi="Arial" w:cs="Arial"/>
          <w:color w:val="000000" w:themeColor="text1"/>
        </w:rPr>
        <w:t>S</w:t>
      </w:r>
      <w:r w:rsidRPr="009C550F">
        <w:rPr>
          <w:rFonts w:ascii="Arial" w:hAnsi="Arial" w:cs="Arial"/>
          <w:color w:val="000000" w:themeColor="text1"/>
        </w:rPr>
        <w:t>pecies: Macaque</w:t>
      </w:r>
      <w:r w:rsidR="001252FB" w:rsidRPr="009C550F">
        <w:rPr>
          <w:rFonts w:ascii="Arial" w:hAnsi="Arial" w:cs="Arial"/>
          <w:color w:val="000000" w:themeColor="text1"/>
        </w:rPr>
        <w:t>s</w:t>
      </w:r>
      <w:r w:rsidRPr="009C550F">
        <w:rPr>
          <w:rFonts w:ascii="Arial" w:hAnsi="Arial" w:cs="Arial"/>
          <w:b/>
          <w:bCs/>
          <w:color w:val="000000" w:themeColor="text1"/>
        </w:rPr>
        <w:t> </w:t>
      </w:r>
      <w:r w:rsidRPr="009C550F">
        <w:rPr>
          <w:rFonts w:ascii="Arial" w:hAnsi="Arial" w:cs="Arial"/>
          <w:color w:val="000000" w:themeColor="text1"/>
        </w:rPr>
        <w:t>(</w:t>
      </w:r>
      <w:r w:rsidRPr="009C550F">
        <w:rPr>
          <w:rFonts w:ascii="Arial" w:hAnsi="Arial" w:cs="Arial"/>
          <w:i/>
          <w:iCs/>
          <w:color w:val="000000" w:themeColor="text1"/>
        </w:rPr>
        <w:t xml:space="preserve">Macaca </w:t>
      </w:r>
      <w:r w:rsidR="001252FB" w:rsidRPr="009C550F">
        <w:rPr>
          <w:rFonts w:ascii="Arial" w:hAnsi="Arial" w:cs="Arial"/>
          <w:i/>
          <w:iCs/>
          <w:color w:val="000000" w:themeColor="text1"/>
        </w:rPr>
        <w:t>spp.</w:t>
      </w:r>
      <w:r w:rsidRPr="009C550F">
        <w:rPr>
          <w:rFonts w:ascii="Arial" w:hAnsi="Arial" w:cs="Arial"/>
          <w:color w:val="000000" w:themeColor="text1"/>
        </w:rPr>
        <w:t>)</w:t>
      </w:r>
    </w:p>
    <w:p w14:paraId="20A4ABFE" w14:textId="77777777"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b/>
          <w:bCs/>
          <w:color w:val="000000" w:themeColor="text1"/>
        </w:rPr>
        <w:t> </w:t>
      </w:r>
    </w:p>
    <w:p w14:paraId="6866F148" w14:textId="76DBCEC7" w:rsidR="00E87276" w:rsidRPr="009C550F" w:rsidRDefault="001252FB" w:rsidP="008D36DF">
      <w:pPr>
        <w:spacing w:after="0" w:line="240" w:lineRule="exact"/>
        <w:jc w:val="both"/>
        <w:rPr>
          <w:rFonts w:ascii="Arial" w:hAnsi="Arial" w:cs="Arial"/>
          <w:color w:val="000000" w:themeColor="text1"/>
        </w:rPr>
      </w:pPr>
      <w:r w:rsidRPr="009C550F">
        <w:rPr>
          <w:rFonts w:ascii="Arial" w:hAnsi="Arial" w:cs="Arial"/>
          <w:color w:val="000000" w:themeColor="text1"/>
          <w:u w:val="single"/>
        </w:rPr>
        <w:t>SUMMARY</w:t>
      </w:r>
      <w:r w:rsidR="00E87276" w:rsidRPr="009C550F">
        <w:rPr>
          <w:rFonts w:ascii="Arial" w:hAnsi="Arial" w:cs="Arial"/>
          <w:color w:val="000000" w:themeColor="text1"/>
        </w:rPr>
        <w:t>:</w:t>
      </w:r>
      <w:r w:rsidR="00E87276" w:rsidRPr="009C550F">
        <w:rPr>
          <w:rFonts w:ascii="Arial" w:hAnsi="Arial" w:cs="Arial"/>
          <w:b/>
          <w:bCs/>
          <w:color w:val="000000" w:themeColor="text1"/>
        </w:rPr>
        <w:t> </w:t>
      </w:r>
      <w:r w:rsidR="00E87276" w:rsidRPr="009C550F">
        <w:rPr>
          <w:rFonts w:ascii="Arial" w:hAnsi="Arial" w:cs="Arial"/>
          <w:color w:val="000000" w:themeColor="text1"/>
        </w:rPr>
        <w:t> A retrospective review of subcutaneous injection site reactions to sustained-release buprenorphine hydrochloride (Buprenorphine SR) in Rhesus macaques. Comparison of the occurrence of subcutaneous injection reactions between 3 mg/ml and 10 mg/ml formulations showed that when using the 10 mg/ml concentration there was 5 times less likely incidence of injection site reactions.</w:t>
      </w:r>
    </w:p>
    <w:p w14:paraId="50435855" w14:textId="77777777"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42A0946A" w14:textId="77777777"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Subcutaneous administration of sustained-release buprenorphine hydrochloride delivers buprenorphine within 1 hour of administration and provides 5 days of analgesia. It is a combination of buprenorphine in a biodegradable polymer deliver system (sustained-release matrix, DL-lactiode-co-caprolactone copolymers with N-methyl-2-pyrrolidone (NMP) as a solvent). It is hydrophobic, water-insoluble, and precipitates in body fluids forming a gel depot for sustained release of the drug occurring by hydrolysis or immune cell degradation. The copolymer remains in the body subcutaneously for up to 2 years.</w:t>
      </w:r>
    </w:p>
    <w:p w14:paraId="256A70B0" w14:textId="77777777"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7F71E308" w14:textId="77777777"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Foreign-body reactions begin when immune cells internalize antigens then process and present them via MHC glycoproteins. Macaques have MHC class I and II glycoprotein alleles that interact with T-cells.</w:t>
      </w:r>
    </w:p>
    <w:p w14:paraId="4F1F949B" w14:textId="77777777"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0994CAF7" w14:textId="77777777"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In this retrospective study, the volume of buprenorphine SR injected subcutaneously ranged from 0.1 ml to 1.4 ml and the dose was 0.2 mg/kg for both 3 mg/ml and 10 mg/ml formulations.</w:t>
      </w:r>
    </w:p>
    <w:p w14:paraId="2C3B123D" w14:textId="77777777"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713783F3" w14:textId="77777777"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Subcutaneous reactions were defined as subcutaneous swelling greater than 0.5 cm in diameter at the injection site. Reactions were characterized microscopically as pyogranulomatous inflammation surrounding an unidentified clear material. Histological reports also described multinucleated giant cells.</w:t>
      </w:r>
    </w:p>
    <w:p w14:paraId="79CE00A7" w14:textId="77777777"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6EFBFEC7" w14:textId="77777777"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2 best predictors of reactions were concluded to be body weight (mean weight: 7.6 kg); suggesting a dose related response (heavier animals need more buprenorphine and thus receive more sustained release matrix) and macaques with the MHC allele Mamu-B*29.  </w:t>
      </w:r>
    </w:p>
    <w:p w14:paraId="5469F8BA" w14:textId="77777777"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0077C8B9" w14:textId="16350252"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Alternatives to</w:t>
      </w:r>
      <w:r w:rsidR="009C550F">
        <w:rPr>
          <w:rFonts w:ascii="Arial" w:hAnsi="Arial" w:cs="Arial"/>
          <w:color w:val="000000" w:themeColor="text1"/>
        </w:rPr>
        <w:t xml:space="preserve"> </w:t>
      </w:r>
      <w:r w:rsidRPr="009C550F">
        <w:rPr>
          <w:rFonts w:ascii="Arial" w:hAnsi="Arial" w:cs="Arial"/>
          <w:color w:val="000000" w:themeColor="text1"/>
        </w:rPr>
        <w:t>3 mg/ml buprenorphine SR should be used when choosing a pain-relieving drug for larger macaques and for macaques known to express the MHC allele Mamu-B*29. Dose-related adverse drug responses to copolymers can be mitigated by using more concentrated formulations which would have less copolymer per milliliter, such as 10 mg/ml.  Another alternative suggested was Simbadol, an FDA-approved highly concentrated buprenorphine solution which does not contain copolymers and delivers buprenorphine for 48-72 hours in macaques.</w:t>
      </w:r>
    </w:p>
    <w:p w14:paraId="7BF181FF" w14:textId="1EA1F79D" w:rsidR="00E87276" w:rsidRPr="009C550F" w:rsidRDefault="00E87276"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7B150EA1" w14:textId="6A054AE7" w:rsidR="00E87276" w:rsidRPr="009C550F" w:rsidRDefault="001252FB"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QUESTIONS</w:t>
      </w:r>
    </w:p>
    <w:p w14:paraId="71DF29CD" w14:textId="0A5A9058" w:rsidR="00E87276" w:rsidRPr="009C550F" w:rsidRDefault="00E8727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lastRenderedPageBreak/>
        <w:t>1.</w:t>
      </w:r>
      <w:r w:rsidRPr="009C550F">
        <w:rPr>
          <w:rFonts w:ascii="Arial" w:hAnsi="Arial" w:cs="Arial"/>
          <w:b/>
          <w:bCs/>
          <w:color w:val="000000" w:themeColor="text1"/>
        </w:rPr>
        <w:t> </w:t>
      </w:r>
      <w:r w:rsidR="001252FB" w:rsidRPr="009C550F">
        <w:rPr>
          <w:rFonts w:ascii="Arial" w:hAnsi="Arial" w:cs="Arial"/>
          <w:b/>
          <w:bCs/>
          <w:color w:val="000000" w:themeColor="text1"/>
        </w:rPr>
        <w:tab/>
      </w:r>
      <w:r w:rsidRPr="009C550F">
        <w:rPr>
          <w:rFonts w:ascii="Arial" w:hAnsi="Arial" w:cs="Arial"/>
          <w:color w:val="000000" w:themeColor="text1"/>
        </w:rPr>
        <w:t>Two predictors of subcutaneous reactions to Buprenorphine SR:</w:t>
      </w:r>
    </w:p>
    <w:p w14:paraId="19538C4B" w14:textId="40C41B05" w:rsidR="00E87276" w:rsidRPr="009C550F" w:rsidRDefault="00E87276" w:rsidP="008D36DF">
      <w:pPr>
        <w:tabs>
          <w:tab w:val="left" w:pos="720"/>
        </w:tabs>
        <w:spacing w:after="0" w:line="240" w:lineRule="exact"/>
        <w:ind w:left="720" w:hanging="360"/>
        <w:jc w:val="both"/>
        <w:rPr>
          <w:rFonts w:ascii="Arial" w:hAnsi="Arial" w:cs="Arial"/>
          <w:color w:val="000000" w:themeColor="text1"/>
        </w:rPr>
      </w:pPr>
      <w:r w:rsidRPr="009C550F">
        <w:rPr>
          <w:rFonts w:ascii="Arial" w:hAnsi="Arial" w:cs="Arial"/>
          <w:color w:val="000000" w:themeColor="text1"/>
        </w:rPr>
        <w:t>a</w:t>
      </w:r>
      <w:r w:rsidR="001252FB" w:rsidRPr="009C550F">
        <w:rPr>
          <w:rFonts w:ascii="Arial" w:hAnsi="Arial" w:cs="Arial"/>
          <w:color w:val="000000" w:themeColor="text1"/>
        </w:rPr>
        <w:t>.</w:t>
      </w:r>
      <w:r w:rsidR="001252FB" w:rsidRPr="009C550F">
        <w:rPr>
          <w:rFonts w:ascii="Arial" w:hAnsi="Arial" w:cs="Arial"/>
          <w:color w:val="000000" w:themeColor="text1"/>
        </w:rPr>
        <w:tab/>
      </w:r>
      <w:r w:rsidRPr="009C550F">
        <w:rPr>
          <w:rFonts w:ascii="Arial" w:hAnsi="Arial" w:cs="Arial"/>
          <w:color w:val="000000" w:themeColor="text1"/>
        </w:rPr>
        <w:t>Outdoor housing and number of injections</w:t>
      </w:r>
    </w:p>
    <w:p w14:paraId="3539E599" w14:textId="5B6439EC" w:rsidR="00E87276" w:rsidRPr="009C550F" w:rsidRDefault="00E87276" w:rsidP="008D36DF">
      <w:pPr>
        <w:tabs>
          <w:tab w:val="left" w:pos="720"/>
        </w:tabs>
        <w:spacing w:after="0" w:line="240" w:lineRule="exact"/>
        <w:ind w:left="720" w:hanging="360"/>
        <w:jc w:val="both"/>
        <w:rPr>
          <w:rFonts w:ascii="Arial" w:hAnsi="Arial" w:cs="Arial"/>
          <w:color w:val="000000" w:themeColor="text1"/>
        </w:rPr>
      </w:pPr>
      <w:r w:rsidRPr="009C550F">
        <w:rPr>
          <w:rFonts w:ascii="Arial" w:hAnsi="Arial" w:cs="Arial"/>
          <w:color w:val="000000" w:themeColor="text1"/>
        </w:rPr>
        <w:t>b</w:t>
      </w:r>
      <w:r w:rsidR="001252FB" w:rsidRPr="009C550F">
        <w:rPr>
          <w:rFonts w:ascii="Arial" w:hAnsi="Arial" w:cs="Arial"/>
          <w:color w:val="000000" w:themeColor="text1"/>
        </w:rPr>
        <w:t>.</w:t>
      </w:r>
      <w:r w:rsidR="001252FB" w:rsidRPr="009C550F">
        <w:rPr>
          <w:rFonts w:ascii="Arial" w:hAnsi="Arial" w:cs="Arial"/>
          <w:color w:val="000000" w:themeColor="text1"/>
        </w:rPr>
        <w:tab/>
      </w:r>
      <w:r w:rsidRPr="009C550F">
        <w:rPr>
          <w:rFonts w:ascii="Arial" w:hAnsi="Arial" w:cs="Arial"/>
          <w:color w:val="000000" w:themeColor="text1"/>
        </w:rPr>
        <w:t>Age and sex</w:t>
      </w:r>
    </w:p>
    <w:p w14:paraId="2AB332D4" w14:textId="7B80BD08" w:rsidR="00E87276" w:rsidRPr="009C550F" w:rsidRDefault="00E87276" w:rsidP="008D36DF">
      <w:pPr>
        <w:tabs>
          <w:tab w:val="left" w:pos="720"/>
        </w:tabs>
        <w:spacing w:after="0" w:line="240" w:lineRule="exact"/>
        <w:ind w:left="720" w:hanging="360"/>
        <w:jc w:val="both"/>
        <w:rPr>
          <w:rFonts w:ascii="Arial" w:hAnsi="Arial" w:cs="Arial"/>
          <w:color w:val="000000" w:themeColor="text1"/>
        </w:rPr>
      </w:pPr>
      <w:r w:rsidRPr="009C550F">
        <w:rPr>
          <w:rFonts w:ascii="Arial" w:hAnsi="Arial" w:cs="Arial"/>
          <w:color w:val="000000" w:themeColor="text1"/>
        </w:rPr>
        <w:t>c</w:t>
      </w:r>
      <w:r w:rsidR="001252FB" w:rsidRPr="009C550F">
        <w:rPr>
          <w:rFonts w:ascii="Arial" w:hAnsi="Arial" w:cs="Arial"/>
          <w:color w:val="000000" w:themeColor="text1"/>
        </w:rPr>
        <w:t>.</w:t>
      </w:r>
      <w:r w:rsidR="001252FB" w:rsidRPr="009C550F">
        <w:rPr>
          <w:rFonts w:ascii="Arial" w:hAnsi="Arial" w:cs="Arial"/>
          <w:color w:val="000000" w:themeColor="text1"/>
        </w:rPr>
        <w:tab/>
      </w:r>
      <w:r w:rsidRPr="009C550F">
        <w:rPr>
          <w:rFonts w:ascii="Arial" w:hAnsi="Arial" w:cs="Arial"/>
          <w:color w:val="000000" w:themeColor="text1"/>
        </w:rPr>
        <w:t>Body weight and MHC allele Mamu-B*29</w:t>
      </w:r>
    </w:p>
    <w:p w14:paraId="37B1C688" w14:textId="3BAA8B2B" w:rsidR="00E87276" w:rsidRPr="009C550F" w:rsidRDefault="00E8727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2.</w:t>
      </w:r>
      <w:r w:rsidR="001252FB" w:rsidRPr="009C550F">
        <w:rPr>
          <w:rFonts w:ascii="Arial" w:hAnsi="Arial" w:cs="Arial"/>
          <w:color w:val="000000" w:themeColor="text1"/>
        </w:rPr>
        <w:tab/>
      </w:r>
      <w:r w:rsidRPr="009C550F">
        <w:rPr>
          <w:rFonts w:ascii="Arial" w:hAnsi="Arial" w:cs="Arial"/>
          <w:color w:val="000000" w:themeColor="text1"/>
        </w:rPr>
        <w:t>Buprenorphine SR concentrations of 3 mg/ml and 10 mg/ml showed equal occurrences of subcutaneous reactions:</w:t>
      </w:r>
    </w:p>
    <w:p w14:paraId="3A1A2F3D" w14:textId="250F5A07" w:rsidR="00E87276" w:rsidRPr="009C550F" w:rsidRDefault="00E87276" w:rsidP="008D36DF">
      <w:pPr>
        <w:tabs>
          <w:tab w:val="left" w:pos="720"/>
        </w:tabs>
        <w:spacing w:after="0" w:line="240" w:lineRule="exact"/>
        <w:ind w:left="720" w:hanging="360"/>
        <w:jc w:val="both"/>
        <w:rPr>
          <w:rFonts w:ascii="Arial" w:hAnsi="Arial" w:cs="Arial"/>
          <w:color w:val="000000" w:themeColor="text1"/>
        </w:rPr>
      </w:pPr>
      <w:r w:rsidRPr="009C550F">
        <w:rPr>
          <w:rFonts w:ascii="Arial" w:hAnsi="Arial" w:cs="Arial"/>
          <w:color w:val="000000" w:themeColor="text1"/>
        </w:rPr>
        <w:t>a</w:t>
      </w:r>
      <w:r w:rsidR="001252FB" w:rsidRPr="009C550F">
        <w:rPr>
          <w:rFonts w:ascii="Arial" w:hAnsi="Arial" w:cs="Arial"/>
          <w:color w:val="000000" w:themeColor="text1"/>
        </w:rPr>
        <w:t>.</w:t>
      </w:r>
      <w:r w:rsidR="001252FB" w:rsidRPr="009C550F">
        <w:rPr>
          <w:rFonts w:ascii="Arial" w:hAnsi="Arial" w:cs="Arial"/>
          <w:color w:val="000000" w:themeColor="text1"/>
        </w:rPr>
        <w:tab/>
      </w:r>
      <w:r w:rsidRPr="009C550F">
        <w:rPr>
          <w:rFonts w:ascii="Arial" w:hAnsi="Arial" w:cs="Arial"/>
          <w:color w:val="000000" w:themeColor="text1"/>
        </w:rPr>
        <w:t>True</w:t>
      </w:r>
    </w:p>
    <w:p w14:paraId="19931D37" w14:textId="52A16D2A" w:rsidR="00E87276" w:rsidRPr="009C550F" w:rsidRDefault="00E87276" w:rsidP="008D36DF">
      <w:pPr>
        <w:tabs>
          <w:tab w:val="left" w:pos="720"/>
        </w:tabs>
        <w:spacing w:after="0" w:line="240" w:lineRule="exact"/>
        <w:ind w:left="720" w:hanging="360"/>
        <w:jc w:val="both"/>
        <w:rPr>
          <w:rFonts w:ascii="Arial" w:hAnsi="Arial" w:cs="Arial"/>
          <w:color w:val="000000" w:themeColor="text1"/>
        </w:rPr>
      </w:pPr>
      <w:r w:rsidRPr="009C550F">
        <w:rPr>
          <w:rFonts w:ascii="Arial" w:hAnsi="Arial" w:cs="Arial"/>
          <w:color w:val="000000" w:themeColor="text1"/>
        </w:rPr>
        <w:t>b</w:t>
      </w:r>
      <w:r w:rsidR="001252FB" w:rsidRPr="009C550F">
        <w:rPr>
          <w:rFonts w:ascii="Arial" w:hAnsi="Arial" w:cs="Arial"/>
          <w:color w:val="000000" w:themeColor="text1"/>
        </w:rPr>
        <w:t>.</w:t>
      </w:r>
      <w:r w:rsidR="001252FB" w:rsidRPr="009C550F">
        <w:rPr>
          <w:rFonts w:ascii="Arial" w:hAnsi="Arial" w:cs="Arial"/>
          <w:color w:val="000000" w:themeColor="text1"/>
        </w:rPr>
        <w:tab/>
      </w:r>
      <w:r w:rsidRPr="009C550F">
        <w:rPr>
          <w:rFonts w:ascii="Arial" w:hAnsi="Arial" w:cs="Arial"/>
          <w:color w:val="000000" w:themeColor="text1"/>
        </w:rPr>
        <w:t>False</w:t>
      </w:r>
    </w:p>
    <w:p w14:paraId="63AF520D" w14:textId="72947FBF" w:rsidR="00E87276" w:rsidRPr="009C550F" w:rsidRDefault="00E87276" w:rsidP="008D36DF">
      <w:pPr>
        <w:tabs>
          <w:tab w:val="left" w:pos="720"/>
        </w:tabs>
        <w:spacing w:after="0" w:line="240" w:lineRule="exact"/>
        <w:ind w:left="720" w:hanging="360"/>
        <w:jc w:val="both"/>
        <w:rPr>
          <w:rFonts w:ascii="Arial" w:hAnsi="Arial" w:cs="Arial"/>
          <w:color w:val="000000" w:themeColor="text1"/>
        </w:rPr>
      </w:pPr>
      <w:r w:rsidRPr="009C550F">
        <w:rPr>
          <w:rFonts w:ascii="Arial" w:hAnsi="Arial" w:cs="Arial"/>
          <w:color w:val="000000" w:themeColor="text1"/>
        </w:rPr>
        <w:t>c</w:t>
      </w:r>
      <w:r w:rsidR="001252FB" w:rsidRPr="009C550F">
        <w:rPr>
          <w:rFonts w:ascii="Arial" w:hAnsi="Arial" w:cs="Arial"/>
          <w:color w:val="000000" w:themeColor="text1"/>
        </w:rPr>
        <w:t>.</w:t>
      </w:r>
      <w:r w:rsidR="001252FB" w:rsidRPr="009C550F">
        <w:rPr>
          <w:rFonts w:ascii="Arial" w:hAnsi="Arial" w:cs="Arial"/>
          <w:color w:val="000000" w:themeColor="text1"/>
        </w:rPr>
        <w:tab/>
      </w:r>
      <w:r w:rsidRPr="009C550F">
        <w:rPr>
          <w:rFonts w:ascii="Arial" w:hAnsi="Arial" w:cs="Arial"/>
          <w:color w:val="000000" w:themeColor="text1"/>
        </w:rPr>
        <w:t>Sometimes</w:t>
      </w:r>
    </w:p>
    <w:p w14:paraId="57EBA1A6" w14:textId="18A9C9DD" w:rsidR="00E87276" w:rsidRPr="009C550F" w:rsidRDefault="00E8727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xml:space="preserve">3. </w:t>
      </w:r>
      <w:r w:rsidR="001252FB" w:rsidRPr="009C550F">
        <w:rPr>
          <w:rFonts w:ascii="Arial" w:hAnsi="Arial" w:cs="Arial"/>
          <w:color w:val="000000" w:themeColor="text1"/>
        </w:rPr>
        <w:tab/>
      </w:r>
      <w:r w:rsidRPr="009C550F">
        <w:rPr>
          <w:rFonts w:ascii="Arial" w:hAnsi="Arial" w:cs="Arial"/>
          <w:color w:val="000000" w:themeColor="text1"/>
        </w:rPr>
        <w:t>Higher concentrations of Buprenorphine SR contain:</w:t>
      </w:r>
    </w:p>
    <w:p w14:paraId="05A550D9" w14:textId="38CD40C2" w:rsidR="00E87276" w:rsidRPr="009C550F" w:rsidRDefault="00E87276" w:rsidP="008D36DF">
      <w:pPr>
        <w:tabs>
          <w:tab w:val="left" w:pos="720"/>
        </w:tabs>
        <w:spacing w:after="0" w:line="240" w:lineRule="exact"/>
        <w:ind w:left="720" w:hanging="360"/>
        <w:jc w:val="both"/>
        <w:rPr>
          <w:rFonts w:ascii="Arial" w:hAnsi="Arial" w:cs="Arial"/>
          <w:color w:val="000000" w:themeColor="text1"/>
        </w:rPr>
      </w:pPr>
      <w:r w:rsidRPr="009C550F">
        <w:rPr>
          <w:rFonts w:ascii="Arial" w:hAnsi="Arial" w:cs="Arial"/>
          <w:color w:val="000000" w:themeColor="text1"/>
        </w:rPr>
        <w:t>a</w:t>
      </w:r>
      <w:r w:rsidR="001252FB" w:rsidRPr="009C550F">
        <w:rPr>
          <w:rFonts w:ascii="Arial" w:hAnsi="Arial" w:cs="Arial"/>
          <w:color w:val="000000" w:themeColor="text1"/>
        </w:rPr>
        <w:t>.</w:t>
      </w:r>
      <w:r w:rsidR="001252FB" w:rsidRPr="009C550F">
        <w:rPr>
          <w:rFonts w:ascii="Arial" w:hAnsi="Arial" w:cs="Arial"/>
          <w:color w:val="000000" w:themeColor="text1"/>
        </w:rPr>
        <w:tab/>
      </w:r>
      <w:r w:rsidRPr="009C550F">
        <w:rPr>
          <w:rFonts w:ascii="Arial" w:hAnsi="Arial" w:cs="Arial"/>
          <w:color w:val="000000" w:themeColor="text1"/>
        </w:rPr>
        <w:t>More copolymer per milliliter</w:t>
      </w:r>
    </w:p>
    <w:p w14:paraId="321B4BC1" w14:textId="1A180184" w:rsidR="00E87276" w:rsidRPr="009C550F" w:rsidRDefault="00E87276" w:rsidP="008D36DF">
      <w:pPr>
        <w:tabs>
          <w:tab w:val="left" w:pos="720"/>
        </w:tabs>
        <w:spacing w:after="0" w:line="240" w:lineRule="exact"/>
        <w:ind w:left="720" w:hanging="360"/>
        <w:jc w:val="both"/>
        <w:rPr>
          <w:rFonts w:ascii="Arial" w:hAnsi="Arial" w:cs="Arial"/>
          <w:color w:val="000000" w:themeColor="text1"/>
        </w:rPr>
      </w:pPr>
      <w:r w:rsidRPr="009C550F">
        <w:rPr>
          <w:rFonts w:ascii="Arial" w:hAnsi="Arial" w:cs="Arial"/>
          <w:color w:val="000000" w:themeColor="text1"/>
        </w:rPr>
        <w:t>b</w:t>
      </w:r>
      <w:r w:rsidR="001252FB" w:rsidRPr="009C550F">
        <w:rPr>
          <w:rFonts w:ascii="Arial" w:hAnsi="Arial" w:cs="Arial"/>
          <w:color w:val="000000" w:themeColor="text1"/>
        </w:rPr>
        <w:t>.</w:t>
      </w:r>
      <w:r w:rsidR="001252FB" w:rsidRPr="009C550F">
        <w:rPr>
          <w:rFonts w:ascii="Arial" w:hAnsi="Arial" w:cs="Arial"/>
          <w:color w:val="000000" w:themeColor="text1"/>
        </w:rPr>
        <w:tab/>
      </w:r>
      <w:r w:rsidRPr="009C550F">
        <w:rPr>
          <w:rFonts w:ascii="Arial" w:hAnsi="Arial" w:cs="Arial"/>
          <w:color w:val="000000" w:themeColor="text1"/>
        </w:rPr>
        <w:t>Less copolymer per milliliter</w:t>
      </w:r>
    </w:p>
    <w:p w14:paraId="203AACE0" w14:textId="4241559A" w:rsidR="00E87276" w:rsidRPr="009C550F" w:rsidRDefault="00E87276" w:rsidP="008D36DF">
      <w:pPr>
        <w:tabs>
          <w:tab w:val="left" w:pos="720"/>
        </w:tabs>
        <w:spacing w:after="0" w:line="240" w:lineRule="exact"/>
        <w:ind w:left="720" w:hanging="360"/>
        <w:jc w:val="both"/>
        <w:rPr>
          <w:rFonts w:ascii="Arial" w:hAnsi="Arial" w:cs="Arial"/>
          <w:color w:val="000000" w:themeColor="text1"/>
        </w:rPr>
      </w:pPr>
      <w:r w:rsidRPr="009C550F">
        <w:rPr>
          <w:rFonts w:ascii="Arial" w:hAnsi="Arial" w:cs="Arial"/>
          <w:color w:val="000000" w:themeColor="text1"/>
        </w:rPr>
        <w:t>c</w:t>
      </w:r>
      <w:r w:rsidR="001252FB" w:rsidRPr="009C550F">
        <w:rPr>
          <w:rFonts w:ascii="Arial" w:hAnsi="Arial" w:cs="Arial"/>
          <w:color w:val="000000" w:themeColor="text1"/>
        </w:rPr>
        <w:t>.</w:t>
      </w:r>
      <w:r w:rsidR="001252FB" w:rsidRPr="009C550F">
        <w:rPr>
          <w:rFonts w:ascii="Arial" w:hAnsi="Arial" w:cs="Arial"/>
          <w:color w:val="000000" w:themeColor="text1"/>
        </w:rPr>
        <w:tab/>
      </w:r>
      <w:r w:rsidRPr="009C550F">
        <w:rPr>
          <w:rFonts w:ascii="Arial" w:hAnsi="Arial" w:cs="Arial"/>
          <w:color w:val="000000" w:themeColor="text1"/>
        </w:rPr>
        <w:t>Same amount of copolymer per milliliter</w:t>
      </w:r>
    </w:p>
    <w:p w14:paraId="0606C679" w14:textId="44B1E393" w:rsidR="00E87276" w:rsidRPr="009C550F" w:rsidRDefault="00E8727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xml:space="preserve">4. </w:t>
      </w:r>
      <w:r w:rsidR="001252FB" w:rsidRPr="009C550F">
        <w:rPr>
          <w:rFonts w:ascii="Arial" w:hAnsi="Arial" w:cs="Arial"/>
          <w:color w:val="000000" w:themeColor="text1"/>
        </w:rPr>
        <w:tab/>
      </w:r>
      <w:r w:rsidRPr="009C550F">
        <w:rPr>
          <w:rFonts w:ascii="Arial" w:hAnsi="Arial" w:cs="Arial"/>
          <w:color w:val="000000" w:themeColor="text1"/>
        </w:rPr>
        <w:t>Simbadol is a viable alternative to Buprenorphine SR because it contains</w:t>
      </w:r>
    </w:p>
    <w:p w14:paraId="4CF8D32B" w14:textId="617AF12C" w:rsidR="00E87276" w:rsidRPr="009C550F" w:rsidRDefault="00E87276" w:rsidP="008D36DF">
      <w:pPr>
        <w:tabs>
          <w:tab w:val="left" w:pos="720"/>
        </w:tabs>
        <w:spacing w:after="0" w:line="240" w:lineRule="exact"/>
        <w:ind w:left="720" w:hanging="360"/>
        <w:jc w:val="both"/>
        <w:rPr>
          <w:rFonts w:ascii="Arial" w:hAnsi="Arial" w:cs="Arial"/>
          <w:color w:val="000000" w:themeColor="text1"/>
        </w:rPr>
      </w:pPr>
      <w:r w:rsidRPr="009C550F">
        <w:rPr>
          <w:rFonts w:ascii="Arial" w:hAnsi="Arial" w:cs="Arial"/>
          <w:color w:val="000000" w:themeColor="text1"/>
        </w:rPr>
        <w:t>a</w:t>
      </w:r>
      <w:r w:rsidR="001252FB" w:rsidRPr="009C550F">
        <w:rPr>
          <w:rFonts w:ascii="Arial" w:hAnsi="Arial" w:cs="Arial"/>
          <w:color w:val="000000" w:themeColor="text1"/>
        </w:rPr>
        <w:t>.</w:t>
      </w:r>
      <w:r w:rsidR="001252FB" w:rsidRPr="009C550F">
        <w:rPr>
          <w:rFonts w:ascii="Arial" w:hAnsi="Arial" w:cs="Arial"/>
          <w:color w:val="000000" w:themeColor="text1"/>
        </w:rPr>
        <w:tab/>
      </w:r>
      <w:r w:rsidRPr="009C550F">
        <w:rPr>
          <w:rFonts w:ascii="Arial" w:hAnsi="Arial" w:cs="Arial"/>
          <w:color w:val="000000" w:themeColor="text1"/>
        </w:rPr>
        <w:t>More copolymer</w:t>
      </w:r>
    </w:p>
    <w:p w14:paraId="00C9EFD8" w14:textId="7C1FDDF5" w:rsidR="00E87276" w:rsidRPr="009C550F" w:rsidRDefault="00E87276" w:rsidP="008D36DF">
      <w:pPr>
        <w:tabs>
          <w:tab w:val="left" w:pos="720"/>
        </w:tabs>
        <w:spacing w:after="0" w:line="240" w:lineRule="exact"/>
        <w:ind w:left="720" w:hanging="360"/>
        <w:jc w:val="both"/>
        <w:rPr>
          <w:rFonts w:ascii="Arial" w:hAnsi="Arial" w:cs="Arial"/>
          <w:color w:val="000000" w:themeColor="text1"/>
        </w:rPr>
      </w:pPr>
      <w:r w:rsidRPr="009C550F">
        <w:rPr>
          <w:rFonts w:ascii="Arial" w:hAnsi="Arial" w:cs="Arial"/>
          <w:color w:val="000000" w:themeColor="text1"/>
        </w:rPr>
        <w:t>b</w:t>
      </w:r>
      <w:r w:rsidR="001252FB" w:rsidRPr="009C550F">
        <w:rPr>
          <w:rFonts w:ascii="Arial" w:hAnsi="Arial" w:cs="Arial"/>
          <w:color w:val="000000" w:themeColor="text1"/>
        </w:rPr>
        <w:t>.</w:t>
      </w:r>
      <w:r w:rsidR="001252FB" w:rsidRPr="009C550F">
        <w:rPr>
          <w:rFonts w:ascii="Arial" w:hAnsi="Arial" w:cs="Arial"/>
          <w:color w:val="000000" w:themeColor="text1"/>
        </w:rPr>
        <w:tab/>
      </w:r>
      <w:r w:rsidRPr="009C550F">
        <w:rPr>
          <w:rFonts w:ascii="Arial" w:hAnsi="Arial" w:cs="Arial"/>
          <w:color w:val="000000" w:themeColor="text1"/>
        </w:rPr>
        <w:t>Less copolymer</w:t>
      </w:r>
    </w:p>
    <w:p w14:paraId="2CCE8F5A" w14:textId="151E4C25" w:rsidR="00E87276" w:rsidRPr="009C550F" w:rsidRDefault="00E87276" w:rsidP="008D36DF">
      <w:pPr>
        <w:tabs>
          <w:tab w:val="left" w:pos="720"/>
        </w:tabs>
        <w:spacing w:after="0" w:line="240" w:lineRule="exact"/>
        <w:ind w:left="720" w:hanging="360"/>
        <w:jc w:val="both"/>
        <w:rPr>
          <w:rFonts w:ascii="Arial" w:hAnsi="Arial" w:cs="Arial"/>
          <w:color w:val="000000" w:themeColor="text1"/>
        </w:rPr>
      </w:pPr>
      <w:r w:rsidRPr="009C550F">
        <w:rPr>
          <w:rFonts w:ascii="Arial" w:hAnsi="Arial" w:cs="Arial"/>
          <w:color w:val="000000" w:themeColor="text1"/>
        </w:rPr>
        <w:t>c</w:t>
      </w:r>
      <w:r w:rsidR="001252FB" w:rsidRPr="009C550F">
        <w:rPr>
          <w:rFonts w:ascii="Arial" w:hAnsi="Arial" w:cs="Arial"/>
          <w:color w:val="000000" w:themeColor="text1"/>
        </w:rPr>
        <w:t>.</w:t>
      </w:r>
      <w:r w:rsidR="001252FB" w:rsidRPr="009C550F">
        <w:rPr>
          <w:rFonts w:ascii="Arial" w:hAnsi="Arial" w:cs="Arial"/>
          <w:color w:val="000000" w:themeColor="text1"/>
        </w:rPr>
        <w:tab/>
      </w:r>
      <w:r w:rsidRPr="009C550F">
        <w:rPr>
          <w:rFonts w:ascii="Arial" w:hAnsi="Arial" w:cs="Arial"/>
          <w:color w:val="000000" w:themeColor="text1"/>
        </w:rPr>
        <w:t>No copolymer</w:t>
      </w:r>
    </w:p>
    <w:p w14:paraId="0B5E3C47" w14:textId="77745265" w:rsidR="00E87276" w:rsidRPr="009C550F" w:rsidRDefault="00E8727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xml:space="preserve">5. </w:t>
      </w:r>
      <w:r w:rsidR="001252FB" w:rsidRPr="009C550F">
        <w:rPr>
          <w:rFonts w:ascii="Arial" w:hAnsi="Arial" w:cs="Arial"/>
          <w:color w:val="000000" w:themeColor="text1"/>
        </w:rPr>
        <w:tab/>
      </w:r>
      <w:r w:rsidRPr="009C550F">
        <w:rPr>
          <w:rFonts w:ascii="Arial" w:hAnsi="Arial" w:cs="Arial"/>
          <w:color w:val="000000" w:themeColor="text1"/>
        </w:rPr>
        <w:t>Buprenorphine SR provides:</w:t>
      </w:r>
    </w:p>
    <w:p w14:paraId="393B1555" w14:textId="3FCC2750" w:rsidR="00E87276" w:rsidRPr="009C550F" w:rsidRDefault="00E87276" w:rsidP="008D36DF">
      <w:pPr>
        <w:tabs>
          <w:tab w:val="left" w:pos="720"/>
        </w:tabs>
        <w:spacing w:after="0" w:line="240" w:lineRule="exact"/>
        <w:ind w:left="720" w:hanging="360"/>
        <w:jc w:val="both"/>
        <w:rPr>
          <w:rFonts w:ascii="Arial" w:hAnsi="Arial" w:cs="Arial"/>
          <w:color w:val="000000" w:themeColor="text1"/>
        </w:rPr>
      </w:pPr>
      <w:r w:rsidRPr="009C550F">
        <w:rPr>
          <w:rFonts w:ascii="Arial" w:hAnsi="Arial" w:cs="Arial"/>
          <w:color w:val="000000" w:themeColor="text1"/>
        </w:rPr>
        <w:t>a</w:t>
      </w:r>
      <w:r w:rsidR="001252FB" w:rsidRPr="009C550F">
        <w:rPr>
          <w:rFonts w:ascii="Arial" w:hAnsi="Arial" w:cs="Arial"/>
          <w:color w:val="000000" w:themeColor="text1"/>
        </w:rPr>
        <w:t>.</w:t>
      </w:r>
      <w:r w:rsidR="001252FB" w:rsidRPr="009C550F">
        <w:rPr>
          <w:rFonts w:ascii="Arial" w:hAnsi="Arial" w:cs="Arial"/>
          <w:color w:val="000000" w:themeColor="text1"/>
        </w:rPr>
        <w:tab/>
      </w:r>
      <w:r w:rsidRPr="009C550F">
        <w:rPr>
          <w:rFonts w:ascii="Arial" w:hAnsi="Arial" w:cs="Arial"/>
          <w:color w:val="000000" w:themeColor="text1"/>
        </w:rPr>
        <w:t>3 days of analgesia</w:t>
      </w:r>
    </w:p>
    <w:p w14:paraId="2AAE37CB" w14:textId="0C2C8122" w:rsidR="00E87276" w:rsidRPr="009C550F" w:rsidRDefault="00E87276" w:rsidP="008D36DF">
      <w:pPr>
        <w:tabs>
          <w:tab w:val="left" w:pos="720"/>
        </w:tabs>
        <w:spacing w:after="0" w:line="240" w:lineRule="exact"/>
        <w:ind w:left="720" w:hanging="360"/>
        <w:jc w:val="both"/>
        <w:rPr>
          <w:rFonts w:ascii="Arial" w:hAnsi="Arial" w:cs="Arial"/>
          <w:color w:val="000000" w:themeColor="text1"/>
        </w:rPr>
      </w:pPr>
      <w:r w:rsidRPr="009C550F">
        <w:rPr>
          <w:rFonts w:ascii="Arial" w:hAnsi="Arial" w:cs="Arial"/>
          <w:color w:val="000000" w:themeColor="text1"/>
        </w:rPr>
        <w:t>b</w:t>
      </w:r>
      <w:r w:rsidR="001252FB" w:rsidRPr="009C550F">
        <w:rPr>
          <w:rFonts w:ascii="Arial" w:hAnsi="Arial" w:cs="Arial"/>
          <w:color w:val="000000" w:themeColor="text1"/>
        </w:rPr>
        <w:t>.</w:t>
      </w:r>
      <w:r w:rsidR="001252FB" w:rsidRPr="009C550F">
        <w:rPr>
          <w:rFonts w:ascii="Arial" w:hAnsi="Arial" w:cs="Arial"/>
          <w:color w:val="000000" w:themeColor="text1"/>
        </w:rPr>
        <w:tab/>
      </w:r>
      <w:r w:rsidRPr="009C550F">
        <w:rPr>
          <w:rFonts w:ascii="Arial" w:hAnsi="Arial" w:cs="Arial"/>
          <w:color w:val="000000" w:themeColor="text1"/>
        </w:rPr>
        <w:t>4 days of analgesia</w:t>
      </w:r>
    </w:p>
    <w:p w14:paraId="104F8E3D" w14:textId="28A466F8" w:rsidR="00E87276" w:rsidRPr="009C550F" w:rsidRDefault="00E87276" w:rsidP="008D36DF">
      <w:pPr>
        <w:tabs>
          <w:tab w:val="left" w:pos="720"/>
        </w:tabs>
        <w:spacing w:after="0" w:line="240" w:lineRule="exact"/>
        <w:ind w:left="720" w:hanging="360"/>
        <w:jc w:val="both"/>
        <w:rPr>
          <w:rFonts w:ascii="Arial" w:hAnsi="Arial" w:cs="Arial"/>
          <w:color w:val="000000" w:themeColor="text1"/>
        </w:rPr>
      </w:pPr>
      <w:r w:rsidRPr="009C550F">
        <w:rPr>
          <w:rFonts w:ascii="Arial" w:hAnsi="Arial" w:cs="Arial"/>
          <w:color w:val="000000" w:themeColor="text1"/>
        </w:rPr>
        <w:t>c</w:t>
      </w:r>
      <w:r w:rsidR="001252FB" w:rsidRPr="009C550F">
        <w:rPr>
          <w:rFonts w:ascii="Arial" w:hAnsi="Arial" w:cs="Arial"/>
          <w:color w:val="000000" w:themeColor="text1"/>
        </w:rPr>
        <w:t>.</w:t>
      </w:r>
      <w:r w:rsidR="001252FB" w:rsidRPr="009C550F">
        <w:rPr>
          <w:rFonts w:ascii="Arial" w:hAnsi="Arial" w:cs="Arial"/>
          <w:color w:val="000000" w:themeColor="text1"/>
        </w:rPr>
        <w:tab/>
      </w:r>
      <w:r w:rsidRPr="009C550F">
        <w:rPr>
          <w:rFonts w:ascii="Arial" w:hAnsi="Arial" w:cs="Arial"/>
          <w:color w:val="000000" w:themeColor="text1"/>
        </w:rPr>
        <w:t>5 days of analgesia</w:t>
      </w:r>
    </w:p>
    <w:p w14:paraId="5710628C" w14:textId="4489DE48" w:rsidR="00E87276" w:rsidRPr="009C550F" w:rsidRDefault="00E8727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xml:space="preserve">6. </w:t>
      </w:r>
      <w:r w:rsidR="001252FB" w:rsidRPr="009C550F">
        <w:rPr>
          <w:rFonts w:ascii="Arial" w:hAnsi="Arial" w:cs="Arial"/>
          <w:color w:val="000000" w:themeColor="text1"/>
        </w:rPr>
        <w:tab/>
      </w:r>
      <w:r w:rsidRPr="009C550F">
        <w:rPr>
          <w:rFonts w:ascii="Arial" w:hAnsi="Arial" w:cs="Arial"/>
          <w:color w:val="000000" w:themeColor="text1"/>
        </w:rPr>
        <w:t>Simbadol provides:</w:t>
      </w:r>
    </w:p>
    <w:p w14:paraId="2AA16B07" w14:textId="6174ED79" w:rsidR="00E87276" w:rsidRPr="009C550F" w:rsidRDefault="00E87276" w:rsidP="008D36DF">
      <w:pPr>
        <w:pStyle w:val="ListParagraph"/>
        <w:numPr>
          <w:ilvl w:val="0"/>
          <w:numId w:val="41"/>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3 days of analgesia</w:t>
      </w:r>
    </w:p>
    <w:p w14:paraId="0D93C10A" w14:textId="43C97791" w:rsidR="00E87276" w:rsidRPr="009C550F" w:rsidRDefault="00E87276" w:rsidP="008D36DF">
      <w:pPr>
        <w:pStyle w:val="ListParagraph"/>
        <w:numPr>
          <w:ilvl w:val="0"/>
          <w:numId w:val="41"/>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4 days of analgesia</w:t>
      </w:r>
    </w:p>
    <w:p w14:paraId="786159C5" w14:textId="39271111" w:rsidR="00E87276" w:rsidRPr="009C550F" w:rsidRDefault="00E87276" w:rsidP="008D36DF">
      <w:pPr>
        <w:pStyle w:val="ListParagraph"/>
        <w:numPr>
          <w:ilvl w:val="0"/>
          <w:numId w:val="41"/>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5 days of analgesia</w:t>
      </w:r>
    </w:p>
    <w:p w14:paraId="49BDE329" w14:textId="77777777" w:rsidR="00E87276" w:rsidRPr="009C550F" w:rsidRDefault="00E8727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w:t>
      </w:r>
    </w:p>
    <w:p w14:paraId="14C07AD5" w14:textId="749FF6C2" w:rsidR="00E87276" w:rsidRPr="009C550F" w:rsidRDefault="001252FB"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ANSWERS</w:t>
      </w:r>
    </w:p>
    <w:p w14:paraId="3734F62D" w14:textId="37CA6331" w:rsidR="00E87276" w:rsidRPr="009C550F" w:rsidRDefault="00E8727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xml:space="preserve">1. </w:t>
      </w:r>
      <w:r w:rsidR="001252FB" w:rsidRPr="009C550F">
        <w:rPr>
          <w:rFonts w:ascii="Arial" w:hAnsi="Arial" w:cs="Arial"/>
          <w:color w:val="000000" w:themeColor="text1"/>
        </w:rPr>
        <w:tab/>
      </w:r>
      <w:r w:rsidRPr="009C550F">
        <w:rPr>
          <w:rFonts w:ascii="Arial" w:hAnsi="Arial" w:cs="Arial"/>
          <w:color w:val="000000" w:themeColor="text1"/>
        </w:rPr>
        <w:t>c</w:t>
      </w:r>
    </w:p>
    <w:p w14:paraId="05D4EA0D" w14:textId="6A4C2C3C" w:rsidR="00E87276" w:rsidRPr="009C550F" w:rsidRDefault="00E8727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xml:space="preserve">2. </w:t>
      </w:r>
      <w:r w:rsidR="001252FB" w:rsidRPr="009C550F">
        <w:rPr>
          <w:rFonts w:ascii="Arial" w:hAnsi="Arial" w:cs="Arial"/>
          <w:color w:val="000000" w:themeColor="text1"/>
        </w:rPr>
        <w:tab/>
      </w:r>
      <w:r w:rsidRPr="009C550F">
        <w:rPr>
          <w:rFonts w:ascii="Arial" w:hAnsi="Arial" w:cs="Arial"/>
          <w:color w:val="000000" w:themeColor="text1"/>
        </w:rPr>
        <w:t>b</w:t>
      </w:r>
    </w:p>
    <w:p w14:paraId="5423B60F" w14:textId="0749E70C" w:rsidR="00E87276" w:rsidRPr="009C550F" w:rsidRDefault="00E8727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xml:space="preserve">3. </w:t>
      </w:r>
      <w:r w:rsidR="001252FB" w:rsidRPr="009C550F">
        <w:rPr>
          <w:rFonts w:ascii="Arial" w:hAnsi="Arial" w:cs="Arial"/>
          <w:color w:val="000000" w:themeColor="text1"/>
        </w:rPr>
        <w:tab/>
      </w:r>
      <w:r w:rsidRPr="009C550F">
        <w:rPr>
          <w:rFonts w:ascii="Arial" w:hAnsi="Arial" w:cs="Arial"/>
          <w:color w:val="000000" w:themeColor="text1"/>
        </w:rPr>
        <w:t>b</w:t>
      </w:r>
    </w:p>
    <w:p w14:paraId="790C4645" w14:textId="39316464" w:rsidR="00E87276" w:rsidRPr="009C550F" w:rsidRDefault="00E8727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xml:space="preserve">4. </w:t>
      </w:r>
      <w:r w:rsidR="001252FB" w:rsidRPr="009C550F">
        <w:rPr>
          <w:rFonts w:ascii="Arial" w:hAnsi="Arial" w:cs="Arial"/>
          <w:color w:val="000000" w:themeColor="text1"/>
        </w:rPr>
        <w:tab/>
      </w:r>
      <w:r w:rsidRPr="009C550F">
        <w:rPr>
          <w:rFonts w:ascii="Arial" w:hAnsi="Arial" w:cs="Arial"/>
          <w:color w:val="000000" w:themeColor="text1"/>
        </w:rPr>
        <w:t>c</w:t>
      </w:r>
    </w:p>
    <w:p w14:paraId="66F0C9B0" w14:textId="36E53089" w:rsidR="00E87276" w:rsidRPr="009C550F" w:rsidRDefault="00E8727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xml:space="preserve">5. </w:t>
      </w:r>
      <w:r w:rsidR="001252FB" w:rsidRPr="009C550F">
        <w:rPr>
          <w:rFonts w:ascii="Arial" w:hAnsi="Arial" w:cs="Arial"/>
          <w:color w:val="000000" w:themeColor="text1"/>
        </w:rPr>
        <w:tab/>
      </w:r>
      <w:r w:rsidRPr="009C550F">
        <w:rPr>
          <w:rFonts w:ascii="Arial" w:hAnsi="Arial" w:cs="Arial"/>
          <w:color w:val="000000" w:themeColor="text1"/>
        </w:rPr>
        <w:t>c</w:t>
      </w:r>
    </w:p>
    <w:p w14:paraId="3E765242" w14:textId="1183DA4E" w:rsidR="00E87276" w:rsidRPr="009C550F" w:rsidRDefault="00E8727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xml:space="preserve">6. </w:t>
      </w:r>
      <w:r w:rsidR="001252FB" w:rsidRPr="009C550F">
        <w:rPr>
          <w:rFonts w:ascii="Arial" w:hAnsi="Arial" w:cs="Arial"/>
          <w:color w:val="000000" w:themeColor="text1"/>
        </w:rPr>
        <w:tab/>
      </w:r>
      <w:r w:rsidRPr="009C550F">
        <w:rPr>
          <w:rFonts w:ascii="Arial" w:hAnsi="Arial" w:cs="Arial"/>
          <w:color w:val="000000" w:themeColor="text1"/>
        </w:rPr>
        <w:t>a</w:t>
      </w:r>
    </w:p>
    <w:p w14:paraId="34F60AE0" w14:textId="6B7D44C0" w:rsidR="00E87276" w:rsidRPr="009C550F" w:rsidRDefault="00E87276" w:rsidP="008D36DF">
      <w:pPr>
        <w:pStyle w:val="PlainText"/>
        <w:shd w:val="clear" w:color="auto" w:fill="FDFDFD"/>
        <w:spacing w:before="0" w:beforeAutospacing="0" w:after="0" w:afterAutospacing="0" w:line="240" w:lineRule="exact"/>
        <w:jc w:val="both"/>
        <w:rPr>
          <w:rFonts w:ascii="Arial" w:hAnsi="Arial" w:cs="Arial"/>
          <w:color w:val="000000" w:themeColor="text1"/>
          <w:sz w:val="22"/>
          <w:szCs w:val="22"/>
        </w:rPr>
      </w:pPr>
    </w:p>
    <w:p w14:paraId="3FC37B4D" w14:textId="77777777" w:rsidR="001252FB" w:rsidRPr="009C550F" w:rsidRDefault="001252FB" w:rsidP="008D36DF">
      <w:pPr>
        <w:pStyle w:val="PlainText"/>
        <w:shd w:val="clear" w:color="auto" w:fill="FDFDFD"/>
        <w:spacing w:before="0" w:beforeAutospacing="0" w:after="0" w:afterAutospacing="0" w:line="240" w:lineRule="exact"/>
        <w:jc w:val="both"/>
        <w:rPr>
          <w:rFonts w:ascii="Arial" w:hAnsi="Arial" w:cs="Arial"/>
          <w:b/>
          <w:color w:val="000000" w:themeColor="text1"/>
          <w:sz w:val="22"/>
          <w:szCs w:val="22"/>
        </w:rPr>
      </w:pPr>
    </w:p>
    <w:p w14:paraId="05EDEC2E" w14:textId="0E9BC0CC" w:rsidR="00F52DC5" w:rsidRPr="009C550F" w:rsidRDefault="00F52DC5" w:rsidP="008D36DF">
      <w:pPr>
        <w:pStyle w:val="PlainText"/>
        <w:shd w:val="clear" w:color="auto" w:fill="FDFDFD"/>
        <w:spacing w:before="0" w:beforeAutospacing="0" w:after="0" w:afterAutospacing="0" w:line="240" w:lineRule="exact"/>
        <w:jc w:val="both"/>
        <w:rPr>
          <w:rFonts w:ascii="Arial" w:hAnsi="Arial" w:cs="Arial"/>
          <w:b/>
          <w:color w:val="000000" w:themeColor="text1"/>
          <w:sz w:val="22"/>
          <w:szCs w:val="22"/>
        </w:rPr>
      </w:pPr>
      <w:r w:rsidRPr="009C550F">
        <w:rPr>
          <w:rFonts w:ascii="Arial" w:hAnsi="Arial" w:cs="Arial"/>
          <w:b/>
          <w:color w:val="000000" w:themeColor="text1"/>
          <w:sz w:val="22"/>
          <w:szCs w:val="22"/>
        </w:rPr>
        <w:t>Killoran et al. Rapid Recovery and Short Duration Anesthesia after Low Dose Ketamine and High Dose De</w:t>
      </w:r>
      <w:r w:rsidR="00245FBB" w:rsidRPr="009C550F">
        <w:rPr>
          <w:rFonts w:ascii="Arial" w:hAnsi="Arial" w:cs="Arial"/>
          <w:b/>
          <w:color w:val="000000" w:themeColor="text1"/>
          <w:sz w:val="22"/>
          <w:szCs w:val="22"/>
        </w:rPr>
        <w:t>x</w:t>
      </w:r>
      <w:r w:rsidRPr="009C550F">
        <w:rPr>
          <w:rFonts w:ascii="Arial" w:hAnsi="Arial" w:cs="Arial"/>
          <w:b/>
          <w:color w:val="000000" w:themeColor="text1"/>
          <w:sz w:val="22"/>
          <w:szCs w:val="22"/>
        </w:rPr>
        <w:t>medetomidine in Rhesus</w:t>
      </w:r>
      <w:r w:rsidR="00245FBB" w:rsidRPr="009C550F">
        <w:rPr>
          <w:rFonts w:ascii="Arial" w:hAnsi="Arial" w:cs="Arial"/>
          <w:b/>
          <w:color w:val="000000" w:themeColor="text1"/>
          <w:sz w:val="22"/>
          <w:szCs w:val="22"/>
        </w:rPr>
        <w:t xml:space="preserve"> Macaques (</w:t>
      </w:r>
      <w:r w:rsidR="00245FBB" w:rsidRPr="009C550F">
        <w:rPr>
          <w:rFonts w:ascii="Arial" w:hAnsi="Arial" w:cs="Arial"/>
          <w:b/>
          <w:i/>
          <w:iCs/>
          <w:color w:val="000000" w:themeColor="text1"/>
          <w:sz w:val="22"/>
          <w:szCs w:val="22"/>
        </w:rPr>
        <w:t>Macaca mulatta</w:t>
      </w:r>
      <w:r w:rsidR="00245FBB" w:rsidRPr="009C550F">
        <w:rPr>
          <w:rFonts w:ascii="Arial" w:hAnsi="Arial" w:cs="Arial"/>
          <w:b/>
          <w:color w:val="000000" w:themeColor="text1"/>
          <w:sz w:val="22"/>
          <w:szCs w:val="22"/>
        </w:rPr>
        <w:t>), pp. 337-340</w:t>
      </w:r>
    </w:p>
    <w:p w14:paraId="6C9DB8E6" w14:textId="3213AA45" w:rsidR="00F52DC5" w:rsidRPr="009C550F" w:rsidRDefault="00F52DC5" w:rsidP="008D36DF">
      <w:pPr>
        <w:pStyle w:val="PlainText"/>
        <w:shd w:val="clear" w:color="auto" w:fill="FDFDFD"/>
        <w:spacing w:before="0" w:beforeAutospacing="0" w:after="0" w:afterAutospacing="0" w:line="240" w:lineRule="exact"/>
        <w:jc w:val="both"/>
        <w:rPr>
          <w:rFonts w:ascii="Arial" w:hAnsi="Arial" w:cs="Arial"/>
          <w:b/>
          <w:color w:val="000000" w:themeColor="text1"/>
          <w:sz w:val="22"/>
          <w:szCs w:val="22"/>
        </w:rPr>
      </w:pPr>
    </w:p>
    <w:p w14:paraId="4BFEA0BD" w14:textId="449729DC"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Domain 2: Management of Pain and Distress  </w:t>
      </w:r>
    </w:p>
    <w:p w14:paraId="026961A2" w14:textId="65B552B5" w:rsidR="00370354" w:rsidRPr="009C550F" w:rsidRDefault="001252FB"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Primary </w:t>
      </w:r>
      <w:r w:rsidR="00370354" w:rsidRPr="009C550F">
        <w:rPr>
          <w:rFonts w:ascii="Arial" w:eastAsia="Times New Roman" w:hAnsi="Arial" w:cs="Arial"/>
          <w:color w:val="000000" w:themeColor="text1"/>
        </w:rPr>
        <w:t>Species: Macaques </w:t>
      </w:r>
      <w:r w:rsidRPr="009C550F">
        <w:rPr>
          <w:rFonts w:ascii="Arial" w:eastAsia="Times New Roman" w:hAnsi="Arial" w:cs="Arial"/>
          <w:color w:val="000000" w:themeColor="text1"/>
        </w:rPr>
        <w:t>(</w:t>
      </w:r>
      <w:r w:rsidRPr="009C550F">
        <w:rPr>
          <w:rFonts w:ascii="Arial" w:eastAsia="Times New Roman" w:hAnsi="Arial" w:cs="Arial"/>
          <w:i/>
          <w:iCs/>
          <w:color w:val="000000" w:themeColor="text1"/>
        </w:rPr>
        <w:t>Macaca spp.</w:t>
      </w:r>
      <w:r w:rsidRPr="009C550F">
        <w:rPr>
          <w:rFonts w:ascii="Arial" w:eastAsia="Times New Roman" w:hAnsi="Arial" w:cs="Arial"/>
          <w:color w:val="000000" w:themeColor="text1"/>
        </w:rPr>
        <w:t>)</w:t>
      </w:r>
    </w:p>
    <w:p w14:paraId="1FD337B4" w14:textId="77777777"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050CC28C" w14:textId="337F7122" w:rsidR="00370354" w:rsidRPr="009C550F" w:rsidRDefault="001252FB"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u w:val="single"/>
        </w:rPr>
        <w:t>SUMMARY</w:t>
      </w:r>
      <w:r w:rsidR="00370354" w:rsidRPr="009C550F">
        <w:rPr>
          <w:rFonts w:ascii="Arial" w:eastAsia="Times New Roman" w:hAnsi="Arial" w:cs="Arial"/>
          <w:color w:val="000000" w:themeColor="text1"/>
        </w:rPr>
        <w:t>: While ketamine is a standard drug for macaque anesthesia, this anesthesia is characterized by muscle tremors and preserved airway reflexes. Tolerance can also develop. Dexmedetomidine is an alpha2 selective agonist that provides good muscle relaxation and is reversible, but anesthesia cannot be accomplished with this drug alone. This study compared the anesthesia/recovery of male and female rhesus macaques &lt;15yo when low dose ketamine was used with high dose dexmedetomidine, versus high dose ketamine alone.  </w:t>
      </w:r>
    </w:p>
    <w:p w14:paraId="6D979CC4" w14:textId="77777777" w:rsidR="001252FB" w:rsidRPr="009C550F" w:rsidRDefault="001252FB" w:rsidP="008D36DF">
      <w:pPr>
        <w:spacing w:after="0" w:line="240" w:lineRule="exact"/>
        <w:jc w:val="both"/>
        <w:rPr>
          <w:rFonts w:ascii="Arial" w:eastAsia="Times New Roman" w:hAnsi="Arial" w:cs="Arial"/>
          <w:color w:val="000000" w:themeColor="text1"/>
        </w:rPr>
      </w:pPr>
    </w:p>
    <w:p w14:paraId="55902A48" w14:textId="3B23F5C0"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Thirty-six animals with average reactions to past anesthesia were chosen. Either 10mg/kg ketamine or 1.5mg/kg ketamine + 0.03mg/kg ketamine was administered. Time to sedation (able to remove from cage) and time to recovery (time from return to cage to access to quarter of cage) were recorded. Heart rate, O2 saturation, and response to toe pinch were measured every 5 minutes. Animals were returned to cages after 30 or 45 minutes. Dexmedetomidine was reversed with atipamezole at time of return to cage. </w:t>
      </w:r>
    </w:p>
    <w:p w14:paraId="1F130616" w14:textId="77777777" w:rsidR="001252FB" w:rsidRPr="009C550F" w:rsidRDefault="001252FB" w:rsidP="008D36DF">
      <w:pPr>
        <w:spacing w:after="0" w:line="240" w:lineRule="exact"/>
        <w:jc w:val="both"/>
        <w:rPr>
          <w:rFonts w:ascii="Arial" w:eastAsia="Times New Roman" w:hAnsi="Arial" w:cs="Arial"/>
          <w:color w:val="000000" w:themeColor="text1"/>
        </w:rPr>
      </w:pPr>
    </w:p>
    <w:p w14:paraId="16B2F98E" w14:textId="6C65F91F"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Time to sedation did not differ. Time to recovery was faster with ketamine + dexmedetomidine (one third of the time of ketamine alone). Ketamine + dexmedetomidine provided at least 30 minutes of </w:t>
      </w:r>
      <w:r w:rsidRPr="009C550F">
        <w:rPr>
          <w:rFonts w:ascii="Arial" w:eastAsia="Times New Roman" w:hAnsi="Arial" w:cs="Arial"/>
          <w:color w:val="000000" w:themeColor="text1"/>
        </w:rPr>
        <w:lastRenderedPageBreak/>
        <w:t>anesthesia/analgesia to toe pinch stimulus. Ketamine + dexmedetomidine caused bradycardia but it was never profound and did not adversely affect O2 saturation.  </w:t>
      </w:r>
    </w:p>
    <w:p w14:paraId="3D598CEB" w14:textId="77777777" w:rsidR="001252FB" w:rsidRPr="009C550F" w:rsidRDefault="001252FB" w:rsidP="008D36DF">
      <w:pPr>
        <w:spacing w:after="0" w:line="240" w:lineRule="exact"/>
        <w:jc w:val="both"/>
        <w:rPr>
          <w:rFonts w:ascii="Arial" w:eastAsia="Times New Roman" w:hAnsi="Arial" w:cs="Arial"/>
          <w:color w:val="000000" w:themeColor="text1"/>
        </w:rPr>
      </w:pPr>
    </w:p>
    <w:p w14:paraId="6B1C778D" w14:textId="37DD3C28"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In conclusion, the low dose ketamine + high dose dexmedetomidine with atipamezole reversal resulted in a significantly shorter recovery time than high dose ketamine. This combo also provided at least 30 minutes of restraint and analgesia adequate for mild to moderately painful procedures. Potentially adverse effects of alpha2 agonists such as dexmedetomidine include derangement of fetal blood pressure, derangement of conduction within the heart, induction of peripheral vasoconstriction, and inhibition of insulin secretion. For these reasons, this drug should be avoided in pregnant animals, and animals with heart conditions, diabetes, or hypertension. </w:t>
      </w:r>
    </w:p>
    <w:p w14:paraId="3E235A8D" w14:textId="77777777" w:rsidR="00370354" w:rsidRPr="009C550F" w:rsidRDefault="00370354"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6D55B6A6" w14:textId="1055AD00" w:rsidR="00370354" w:rsidRPr="009C550F" w:rsidRDefault="001252FB"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QUESTIONS</w:t>
      </w:r>
    </w:p>
    <w:p w14:paraId="0C4CFFEF" w14:textId="11E7BF98" w:rsidR="00370354" w:rsidRPr="009C550F" w:rsidRDefault="0037035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1.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Which of the following is a potentially adverse effect of alpha2 agonists? </w:t>
      </w:r>
    </w:p>
    <w:p w14:paraId="01033098" w14:textId="50D4B325" w:rsidR="00370354" w:rsidRPr="009C550F" w:rsidRDefault="00370354"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a. </w:t>
      </w:r>
      <w:r w:rsidR="001252FB" w:rsidRPr="009C550F">
        <w:rPr>
          <w:rFonts w:ascii="Arial" w:eastAsia="Times New Roman" w:hAnsi="Arial" w:cs="Arial"/>
          <w:color w:val="000000" w:themeColor="text1"/>
        </w:rPr>
        <w:tab/>
        <w:t>P</w:t>
      </w:r>
      <w:r w:rsidRPr="009C550F">
        <w:rPr>
          <w:rFonts w:ascii="Arial" w:eastAsia="Times New Roman" w:hAnsi="Arial" w:cs="Arial"/>
          <w:color w:val="000000" w:themeColor="text1"/>
        </w:rPr>
        <w:t>eripheral vasoconstriction </w:t>
      </w:r>
    </w:p>
    <w:p w14:paraId="726BF69B" w14:textId="77654AD4" w:rsidR="00370354" w:rsidRPr="009C550F" w:rsidRDefault="00370354"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b. </w:t>
      </w:r>
      <w:r w:rsidR="001252FB" w:rsidRPr="009C550F">
        <w:rPr>
          <w:rFonts w:ascii="Arial" w:eastAsia="Times New Roman" w:hAnsi="Arial" w:cs="Arial"/>
          <w:color w:val="000000" w:themeColor="text1"/>
        </w:rPr>
        <w:tab/>
        <w:t>T</w:t>
      </w:r>
      <w:r w:rsidRPr="009C550F">
        <w:rPr>
          <w:rFonts w:ascii="Arial" w:eastAsia="Times New Roman" w:hAnsi="Arial" w:cs="Arial"/>
          <w:color w:val="000000" w:themeColor="text1"/>
        </w:rPr>
        <w:t>achycardia </w:t>
      </w:r>
    </w:p>
    <w:p w14:paraId="32E08BC7" w14:textId="49DD01C6" w:rsidR="00370354" w:rsidRPr="009C550F" w:rsidRDefault="00370354"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c. </w:t>
      </w:r>
      <w:r w:rsidR="001252FB" w:rsidRPr="009C550F">
        <w:rPr>
          <w:rFonts w:ascii="Arial" w:eastAsia="Times New Roman" w:hAnsi="Arial" w:cs="Arial"/>
          <w:color w:val="000000" w:themeColor="text1"/>
        </w:rPr>
        <w:tab/>
        <w:t>D</w:t>
      </w:r>
      <w:r w:rsidRPr="009C550F">
        <w:rPr>
          <w:rFonts w:ascii="Arial" w:eastAsia="Times New Roman" w:hAnsi="Arial" w:cs="Arial"/>
          <w:color w:val="000000" w:themeColor="text1"/>
        </w:rPr>
        <w:t>erangement of fetal blood pressure </w:t>
      </w:r>
    </w:p>
    <w:p w14:paraId="387D3D46" w14:textId="420EC83B" w:rsidR="00370354" w:rsidRPr="009C550F" w:rsidRDefault="00370354"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d. </w:t>
      </w:r>
      <w:r w:rsidR="001252FB" w:rsidRPr="009C550F">
        <w:rPr>
          <w:rFonts w:ascii="Arial" w:eastAsia="Times New Roman" w:hAnsi="Arial" w:cs="Arial"/>
          <w:color w:val="000000" w:themeColor="text1"/>
        </w:rPr>
        <w:tab/>
        <w:t>a</w:t>
      </w:r>
      <w:r w:rsidRPr="009C550F">
        <w:rPr>
          <w:rFonts w:ascii="Arial" w:eastAsia="Times New Roman" w:hAnsi="Arial" w:cs="Arial"/>
          <w:color w:val="000000" w:themeColor="text1"/>
        </w:rPr>
        <w:t xml:space="preserve"> and </w:t>
      </w:r>
      <w:r w:rsidR="001252FB" w:rsidRPr="009C550F">
        <w:rPr>
          <w:rFonts w:ascii="Arial" w:eastAsia="Times New Roman" w:hAnsi="Arial" w:cs="Arial"/>
          <w:color w:val="000000" w:themeColor="text1"/>
        </w:rPr>
        <w:t>c</w:t>
      </w:r>
      <w:r w:rsidRPr="009C550F">
        <w:rPr>
          <w:rFonts w:ascii="Arial" w:eastAsia="Times New Roman" w:hAnsi="Arial" w:cs="Arial"/>
          <w:color w:val="000000" w:themeColor="text1"/>
        </w:rPr>
        <w:t> </w:t>
      </w:r>
    </w:p>
    <w:p w14:paraId="37A468E4" w14:textId="02ADF2E7" w:rsidR="00370354" w:rsidRPr="009C550F" w:rsidRDefault="0037035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2.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T/F:. Low dose ketamine + low dose dexmedetomidine resulted in significantly shorter recovery from anesthesia than high dose ketamine alone. </w:t>
      </w:r>
    </w:p>
    <w:p w14:paraId="3958D117" w14:textId="664C42BC" w:rsidR="00370354" w:rsidRPr="009C550F" w:rsidRDefault="0037035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3.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Name 3 disadvantages of using ketamine for macaque anesthesia. </w:t>
      </w:r>
    </w:p>
    <w:p w14:paraId="1F5A262A" w14:textId="77777777" w:rsidR="00370354" w:rsidRPr="009C550F" w:rsidRDefault="0037035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6076E5AF" w14:textId="3DCD8EB0" w:rsidR="00370354" w:rsidRPr="009C550F" w:rsidRDefault="001252FB"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ANSWERS</w:t>
      </w:r>
    </w:p>
    <w:p w14:paraId="4C564EE7" w14:textId="16A916B2" w:rsidR="00370354" w:rsidRPr="009C550F" w:rsidRDefault="0037035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1.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d </w:t>
      </w:r>
    </w:p>
    <w:p w14:paraId="261DD613" w14:textId="16817C11" w:rsidR="00370354" w:rsidRPr="009C550F" w:rsidRDefault="0037035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2. </w:t>
      </w:r>
      <w:r w:rsidR="001252FB" w:rsidRPr="009C550F">
        <w:rPr>
          <w:rFonts w:ascii="Arial" w:eastAsia="Times New Roman" w:hAnsi="Arial" w:cs="Arial"/>
          <w:color w:val="000000" w:themeColor="text1"/>
        </w:rPr>
        <w:tab/>
      </w:r>
      <w:r w:rsidRPr="009C550F">
        <w:rPr>
          <w:rFonts w:ascii="Arial" w:eastAsia="Times New Roman" w:hAnsi="Arial" w:cs="Arial"/>
          <w:color w:val="000000" w:themeColor="text1"/>
        </w:rPr>
        <w:t>T</w:t>
      </w:r>
      <w:r w:rsidR="001252FB" w:rsidRPr="009C550F">
        <w:rPr>
          <w:rFonts w:ascii="Arial" w:eastAsia="Times New Roman" w:hAnsi="Arial" w:cs="Arial"/>
          <w:color w:val="000000" w:themeColor="text1"/>
        </w:rPr>
        <w:t>rue</w:t>
      </w:r>
    </w:p>
    <w:p w14:paraId="61AA6ECB" w14:textId="3CDFC876" w:rsidR="00370354" w:rsidRPr="009C550F" w:rsidRDefault="00370354"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3. </w:t>
      </w:r>
      <w:r w:rsidR="001252FB" w:rsidRPr="009C550F">
        <w:rPr>
          <w:rFonts w:ascii="Arial" w:eastAsia="Times New Roman" w:hAnsi="Arial" w:cs="Arial"/>
          <w:color w:val="000000" w:themeColor="text1"/>
        </w:rPr>
        <w:tab/>
        <w:t>P</w:t>
      </w:r>
      <w:r w:rsidRPr="009C550F">
        <w:rPr>
          <w:rFonts w:ascii="Arial" w:eastAsia="Times New Roman" w:hAnsi="Arial" w:cs="Arial"/>
          <w:color w:val="000000" w:themeColor="text1"/>
        </w:rPr>
        <w:t>reserved airway reflexes, muscle tremors, tolerance can develop </w:t>
      </w:r>
    </w:p>
    <w:p w14:paraId="3777E0D9" w14:textId="775699FD" w:rsidR="00370354" w:rsidRPr="009C550F" w:rsidRDefault="00370354" w:rsidP="008D36DF">
      <w:pPr>
        <w:pStyle w:val="PlainText"/>
        <w:shd w:val="clear" w:color="auto" w:fill="FDFDFD"/>
        <w:tabs>
          <w:tab w:val="left" w:pos="360"/>
        </w:tabs>
        <w:spacing w:before="0" w:beforeAutospacing="0" w:after="0" w:afterAutospacing="0" w:line="240" w:lineRule="exact"/>
        <w:ind w:left="360" w:hanging="360"/>
        <w:jc w:val="both"/>
        <w:rPr>
          <w:rFonts w:ascii="Arial" w:hAnsi="Arial" w:cs="Arial"/>
          <w:b/>
          <w:color w:val="000000" w:themeColor="text1"/>
          <w:sz w:val="22"/>
          <w:szCs w:val="22"/>
        </w:rPr>
      </w:pPr>
    </w:p>
    <w:p w14:paraId="505E66C3" w14:textId="77777777" w:rsidR="001252FB" w:rsidRPr="009C550F" w:rsidRDefault="001252FB" w:rsidP="008D36DF">
      <w:pPr>
        <w:pStyle w:val="PlainText"/>
        <w:shd w:val="clear" w:color="auto" w:fill="FDFDFD"/>
        <w:spacing w:before="0" w:beforeAutospacing="0" w:after="0" w:afterAutospacing="0" w:line="240" w:lineRule="exact"/>
        <w:jc w:val="both"/>
        <w:rPr>
          <w:rFonts w:ascii="Arial" w:hAnsi="Arial" w:cs="Arial"/>
          <w:b/>
          <w:color w:val="000000" w:themeColor="text1"/>
          <w:sz w:val="22"/>
          <w:szCs w:val="22"/>
        </w:rPr>
      </w:pPr>
    </w:p>
    <w:p w14:paraId="4E93438F" w14:textId="322557A0" w:rsidR="00D64259" w:rsidRPr="009C550F" w:rsidRDefault="00457B38" w:rsidP="008D36DF">
      <w:pPr>
        <w:shd w:val="clear" w:color="auto" w:fill="FDFDFD"/>
        <w:spacing w:after="0" w:line="240" w:lineRule="exact"/>
        <w:jc w:val="both"/>
        <w:rPr>
          <w:rFonts w:ascii="Arial" w:hAnsi="Arial" w:cs="Arial"/>
          <w:b/>
          <w:i/>
          <w:color w:val="000000" w:themeColor="text1"/>
          <w:u w:val="single"/>
        </w:rPr>
      </w:pPr>
      <w:r w:rsidRPr="009C550F">
        <w:rPr>
          <w:rFonts w:ascii="Arial" w:hAnsi="Arial" w:cs="Arial"/>
          <w:b/>
          <w:i/>
          <w:color w:val="000000" w:themeColor="text1"/>
          <w:u w:val="single"/>
        </w:rPr>
        <w:t>Experimental Use</w:t>
      </w:r>
    </w:p>
    <w:p w14:paraId="1DD5A77C" w14:textId="33327851" w:rsidR="00C05320" w:rsidRPr="009C550F" w:rsidRDefault="00245FBB" w:rsidP="008D36DF">
      <w:pPr>
        <w:tabs>
          <w:tab w:val="left" w:pos="360"/>
        </w:tabs>
        <w:spacing w:after="0" w:line="240" w:lineRule="exact"/>
        <w:jc w:val="both"/>
        <w:rPr>
          <w:rFonts w:ascii="Arial" w:hAnsi="Arial" w:cs="Arial"/>
          <w:b/>
          <w:bCs/>
          <w:color w:val="000000" w:themeColor="text1"/>
        </w:rPr>
      </w:pPr>
      <w:r w:rsidRPr="009C550F">
        <w:rPr>
          <w:rFonts w:ascii="Arial" w:hAnsi="Arial" w:cs="Arial"/>
          <w:b/>
          <w:bCs/>
          <w:color w:val="000000" w:themeColor="text1"/>
        </w:rPr>
        <w:t>Xu et al. Effects of Analgesics on Tumor Growth in Mouse Models of Prostate Cancer Bone Metastasis, pp. 341-348</w:t>
      </w:r>
    </w:p>
    <w:p w14:paraId="323E9C3C" w14:textId="0FA96EC5" w:rsidR="00245FBB" w:rsidRPr="009C550F" w:rsidRDefault="00245FBB" w:rsidP="008D36DF">
      <w:pPr>
        <w:tabs>
          <w:tab w:val="left" w:pos="360"/>
        </w:tabs>
        <w:spacing w:after="0" w:line="240" w:lineRule="exact"/>
        <w:jc w:val="both"/>
        <w:rPr>
          <w:rFonts w:ascii="Arial" w:hAnsi="Arial" w:cs="Arial"/>
          <w:b/>
          <w:bCs/>
          <w:color w:val="000000" w:themeColor="text1"/>
        </w:rPr>
      </w:pPr>
    </w:p>
    <w:p w14:paraId="12171144" w14:textId="0EDEB949" w:rsidR="00A63E7B" w:rsidRPr="009C550F" w:rsidRDefault="00A63E7B" w:rsidP="008D36DF">
      <w:pPr>
        <w:spacing w:after="0" w:line="240" w:lineRule="exact"/>
        <w:jc w:val="both"/>
        <w:rPr>
          <w:rFonts w:ascii="Arial" w:hAnsi="Arial" w:cs="Arial"/>
          <w:color w:val="000000" w:themeColor="text1"/>
        </w:rPr>
      </w:pPr>
      <w:r w:rsidRPr="009C550F">
        <w:rPr>
          <w:rFonts w:ascii="Arial" w:hAnsi="Arial" w:cs="Arial"/>
          <w:color w:val="000000" w:themeColor="text1"/>
        </w:rPr>
        <w:t>Domain 2</w:t>
      </w:r>
    </w:p>
    <w:p w14:paraId="19FE10BB" w14:textId="38122792" w:rsidR="00A63E7B" w:rsidRPr="009C550F" w:rsidRDefault="00A63E7B" w:rsidP="008D36DF">
      <w:pPr>
        <w:spacing w:after="0" w:line="240" w:lineRule="exact"/>
        <w:jc w:val="both"/>
        <w:rPr>
          <w:rFonts w:ascii="Arial" w:hAnsi="Arial" w:cs="Arial"/>
          <w:color w:val="000000" w:themeColor="text1"/>
        </w:rPr>
      </w:pPr>
      <w:r w:rsidRPr="009C550F">
        <w:rPr>
          <w:rFonts w:ascii="Arial" w:hAnsi="Arial" w:cs="Arial"/>
          <w:color w:val="000000" w:themeColor="text1"/>
        </w:rPr>
        <w:t>Primary Species - Mouse (</w:t>
      </w:r>
      <w:r w:rsidRPr="009C550F">
        <w:rPr>
          <w:rFonts w:ascii="Arial" w:hAnsi="Arial" w:cs="Arial"/>
          <w:i/>
          <w:iCs/>
          <w:color w:val="000000" w:themeColor="text1"/>
        </w:rPr>
        <w:t>Mus musculus</w:t>
      </w:r>
      <w:r w:rsidRPr="009C550F">
        <w:rPr>
          <w:rFonts w:ascii="Arial" w:hAnsi="Arial" w:cs="Arial"/>
          <w:color w:val="000000" w:themeColor="text1"/>
        </w:rPr>
        <w:t>)</w:t>
      </w:r>
    </w:p>
    <w:p w14:paraId="212F400C" w14:textId="77777777" w:rsidR="00A63E7B" w:rsidRPr="009C550F" w:rsidRDefault="00A63E7B" w:rsidP="008D36DF">
      <w:pPr>
        <w:spacing w:after="0" w:line="240" w:lineRule="exact"/>
        <w:jc w:val="both"/>
        <w:rPr>
          <w:rFonts w:ascii="Arial" w:hAnsi="Arial" w:cs="Arial"/>
          <w:color w:val="000000" w:themeColor="text1"/>
        </w:rPr>
      </w:pPr>
    </w:p>
    <w:p w14:paraId="72AA84A5" w14:textId="0EA2F33C" w:rsidR="00A63E7B" w:rsidRPr="009C550F" w:rsidRDefault="00A63E7B" w:rsidP="008D36DF">
      <w:pPr>
        <w:spacing w:after="0" w:line="240" w:lineRule="exact"/>
        <w:jc w:val="both"/>
        <w:rPr>
          <w:rFonts w:ascii="Arial" w:hAnsi="Arial" w:cs="Arial"/>
          <w:color w:val="000000" w:themeColor="text1"/>
        </w:rPr>
      </w:pPr>
      <w:r w:rsidRPr="009C550F">
        <w:rPr>
          <w:rFonts w:ascii="Arial" w:hAnsi="Arial" w:cs="Arial"/>
          <w:color w:val="000000" w:themeColor="text1"/>
          <w:u w:val="single"/>
        </w:rPr>
        <w:t>SUMMARY</w:t>
      </w:r>
      <w:r w:rsidRPr="009C550F">
        <w:rPr>
          <w:rFonts w:ascii="Arial" w:hAnsi="Arial" w:cs="Arial"/>
          <w:color w:val="000000" w:themeColor="text1"/>
        </w:rPr>
        <w:t>: Administration of analgesics in rodent models of neoplasia may impact tumor growth kinetics and metastasis in a model-dependent manner. This study evaluated the impact of 2 analgesics, carprofen and buprenorphine, on tumor growth in 2 murine models of prostate cancer bone metastasis. C57BL/6 and SCID mice were administered either saline, 5 mg/kg carprofen, or 0.1 mg/kg buprenorphine followed by intratibial injection of either prostate cancer tumor cells or saline. C57BL/6 mice were allografted with murine cancer cells, and SCID mice were xenografted with human cancer cells. Bioluminescent imaging, radiographs, nociception (von Frey), locomotion (distance traveled), and weight were assessed weekly in all animals until the terminal 28 d endpoint.  </w:t>
      </w:r>
    </w:p>
    <w:p w14:paraId="5E4E5699" w14:textId="77777777" w:rsidR="00A63E7B" w:rsidRPr="009C550F" w:rsidRDefault="00A63E7B"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12AFA049" w14:textId="79A8DDB5" w:rsidR="00A63E7B" w:rsidRPr="009C550F" w:rsidRDefault="00A63E7B" w:rsidP="008D36DF">
      <w:pPr>
        <w:spacing w:after="0" w:line="240" w:lineRule="exact"/>
        <w:jc w:val="both"/>
        <w:rPr>
          <w:rFonts w:ascii="Arial" w:hAnsi="Arial" w:cs="Arial"/>
          <w:color w:val="000000" w:themeColor="text1"/>
        </w:rPr>
      </w:pPr>
      <w:r w:rsidRPr="009C550F">
        <w:rPr>
          <w:rFonts w:ascii="Arial" w:hAnsi="Arial" w:cs="Arial"/>
          <w:color w:val="000000" w:themeColor="text1"/>
        </w:rPr>
        <w:t>All C57BL/6 mice grafted with murine prostate cancer cell line RM-1 reached experimental endpoint early (d14) due to pathologic tibial fractures. For this group, tumor measurements did not differ significantly between treatment groups. Bioluminescent imaging of tumors demonstrated higher tumor burden in analgesic treated groups compared to control, but no significant difference between individual treatment groups. Bone involvement was higher in the carprofen treated group on day 7, but not thereafter. There were no consistent differences in welfare indicators. In SCID mice, tumor burden and bone involvement were not significantly different between groups except for a single time point at day 14. Again, there were no consistent differences in welfare indicators.</w:t>
      </w:r>
    </w:p>
    <w:p w14:paraId="534F3EC4" w14:textId="77777777" w:rsidR="00A63E7B" w:rsidRPr="009C550F" w:rsidRDefault="00A63E7B" w:rsidP="008D36DF">
      <w:pPr>
        <w:spacing w:after="0" w:line="240" w:lineRule="exact"/>
        <w:jc w:val="both"/>
        <w:rPr>
          <w:rFonts w:ascii="Arial" w:hAnsi="Arial" w:cs="Arial"/>
          <w:color w:val="000000" w:themeColor="text1"/>
        </w:rPr>
      </w:pPr>
      <w:r w:rsidRPr="009C550F">
        <w:rPr>
          <w:rFonts w:ascii="Arial" w:hAnsi="Arial" w:cs="Arial"/>
          <w:color w:val="000000" w:themeColor="text1"/>
        </w:rPr>
        <w:t xml:space="preserve">                </w:t>
      </w:r>
    </w:p>
    <w:p w14:paraId="76A4CB2F" w14:textId="7E5D1082" w:rsidR="00A63E7B" w:rsidRPr="009C550F" w:rsidRDefault="00A63E7B" w:rsidP="008D36DF">
      <w:pPr>
        <w:spacing w:after="0" w:line="240" w:lineRule="exact"/>
        <w:jc w:val="both"/>
        <w:rPr>
          <w:rFonts w:ascii="Arial" w:hAnsi="Arial" w:cs="Arial"/>
          <w:color w:val="000000" w:themeColor="text1"/>
        </w:rPr>
      </w:pPr>
      <w:r w:rsidRPr="009C550F">
        <w:rPr>
          <w:rFonts w:ascii="Arial" w:hAnsi="Arial" w:cs="Arial"/>
          <w:color w:val="000000" w:themeColor="text1"/>
        </w:rPr>
        <w:t xml:space="preserve">This study suggests that there was no consistent, significant impact of a single administration of analgesic on tumor development in 2 mouse models of prostate cancer bone metastasis. There were a few sporadic and minor differences between groups in some evaluated parameters, however, there were no consistent, repeatable differences that persisted over the course of the study. Welfare tests of nociception and locomotion did not demonstrate clear benefits of analgesia; however, these were assessed at a </w:t>
      </w:r>
      <w:r w:rsidRPr="009C550F">
        <w:rPr>
          <w:rFonts w:ascii="Arial" w:hAnsi="Arial" w:cs="Arial"/>
          <w:color w:val="000000" w:themeColor="text1"/>
        </w:rPr>
        <w:lastRenderedPageBreak/>
        <w:t>relatively late (24h) time point.  The authors recommend administration of analgesia for intratibial injection of prostate cancer cells as there were no significant demonstrable impacts of analgesia on tumor growth kinetics.</w:t>
      </w:r>
    </w:p>
    <w:p w14:paraId="6A62D475" w14:textId="77777777" w:rsidR="00A63E7B" w:rsidRPr="009C550F" w:rsidRDefault="00A63E7B" w:rsidP="008D36DF">
      <w:pPr>
        <w:spacing w:after="0" w:line="240" w:lineRule="exact"/>
        <w:jc w:val="both"/>
        <w:rPr>
          <w:rFonts w:ascii="Arial" w:hAnsi="Arial" w:cs="Arial"/>
          <w:color w:val="000000" w:themeColor="text1"/>
        </w:rPr>
      </w:pPr>
    </w:p>
    <w:p w14:paraId="2B13D2E5" w14:textId="2227C2A4" w:rsidR="00A63E7B" w:rsidRPr="009C550F" w:rsidRDefault="00A63E7B" w:rsidP="008D36DF">
      <w:pPr>
        <w:spacing w:after="0" w:line="240" w:lineRule="exact"/>
        <w:jc w:val="both"/>
        <w:rPr>
          <w:rFonts w:ascii="Arial" w:hAnsi="Arial" w:cs="Arial"/>
          <w:color w:val="000000" w:themeColor="text1"/>
        </w:rPr>
      </w:pPr>
      <w:r w:rsidRPr="009C550F">
        <w:rPr>
          <w:rFonts w:ascii="Arial" w:hAnsi="Arial" w:cs="Arial"/>
          <w:color w:val="000000" w:themeColor="text1"/>
        </w:rPr>
        <w:t>QUESTIONS</w:t>
      </w:r>
    </w:p>
    <w:p w14:paraId="328E68BE" w14:textId="77777777" w:rsidR="00A63E7B" w:rsidRPr="009C550F" w:rsidRDefault="00A63E7B" w:rsidP="008D36DF">
      <w:pPr>
        <w:pStyle w:val="ListParagraph"/>
        <w:numPr>
          <w:ilvl w:val="0"/>
          <w:numId w:val="42"/>
        </w:numPr>
        <w:tabs>
          <w:tab w:val="clear" w:pos="720"/>
          <w:tab w:val="num" w:pos="360"/>
        </w:tabs>
        <w:spacing w:before="0" w:beforeAutospacing="0" w:after="0" w:afterAutospacing="0" w:line="240" w:lineRule="exact"/>
        <w:ind w:left="360"/>
        <w:jc w:val="both"/>
        <w:rPr>
          <w:rFonts w:ascii="Arial" w:hAnsi="Arial" w:cs="Arial"/>
          <w:color w:val="000000" w:themeColor="text1"/>
          <w:sz w:val="22"/>
          <w:szCs w:val="22"/>
        </w:rPr>
      </w:pPr>
      <w:r w:rsidRPr="009C550F">
        <w:rPr>
          <w:rFonts w:ascii="Arial" w:hAnsi="Arial" w:cs="Arial"/>
          <w:color w:val="000000" w:themeColor="text1"/>
          <w:sz w:val="22"/>
          <w:szCs w:val="22"/>
        </w:rPr>
        <w:t>Which of the following correctly defines an allograft?</w:t>
      </w:r>
    </w:p>
    <w:p w14:paraId="1C551ACA" w14:textId="77777777" w:rsidR="00A63E7B" w:rsidRPr="009C550F" w:rsidRDefault="00A63E7B" w:rsidP="008D36DF">
      <w:pPr>
        <w:pStyle w:val="ListParagraph"/>
        <w:numPr>
          <w:ilvl w:val="1"/>
          <w:numId w:val="42"/>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Seeding of tumor cell lines into the into the relevant organ of tumor origin in an animal model</w:t>
      </w:r>
    </w:p>
    <w:p w14:paraId="07F18217" w14:textId="77777777" w:rsidR="00A63E7B" w:rsidRPr="009C550F" w:rsidRDefault="00A63E7B" w:rsidP="008D36DF">
      <w:pPr>
        <w:pStyle w:val="ListParagraph"/>
        <w:numPr>
          <w:ilvl w:val="1"/>
          <w:numId w:val="42"/>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Transplantation of tissues to a recipient from a genetically non-identical donor of the same species</w:t>
      </w:r>
    </w:p>
    <w:p w14:paraId="57186380" w14:textId="77777777" w:rsidR="00A63E7B" w:rsidRPr="009C550F" w:rsidRDefault="00A63E7B" w:rsidP="008D36DF">
      <w:pPr>
        <w:pStyle w:val="ListParagraph"/>
        <w:numPr>
          <w:ilvl w:val="1"/>
          <w:numId w:val="42"/>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Cell type that is derived from a species that is different from the recipient of the specimen</w:t>
      </w:r>
    </w:p>
    <w:p w14:paraId="5DAE19B6" w14:textId="77777777" w:rsidR="00A63E7B" w:rsidRPr="009C550F" w:rsidRDefault="00A63E7B" w:rsidP="008D36DF">
      <w:pPr>
        <w:pStyle w:val="ListParagraph"/>
        <w:numPr>
          <w:ilvl w:val="1"/>
          <w:numId w:val="42"/>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Transplantation of tissues from one part of the body to another in the same person</w:t>
      </w:r>
    </w:p>
    <w:p w14:paraId="7B1D50C0" w14:textId="77777777" w:rsidR="00A63E7B" w:rsidRPr="009C550F" w:rsidRDefault="00A63E7B" w:rsidP="008D36DF">
      <w:pPr>
        <w:pStyle w:val="ListParagraph"/>
        <w:numPr>
          <w:ilvl w:val="0"/>
          <w:numId w:val="42"/>
        </w:numPr>
        <w:tabs>
          <w:tab w:val="clear" w:pos="720"/>
          <w:tab w:val="num" w:pos="360"/>
        </w:tabs>
        <w:spacing w:before="0" w:beforeAutospacing="0" w:after="0" w:afterAutospacing="0" w:line="240" w:lineRule="exact"/>
        <w:ind w:left="360"/>
        <w:jc w:val="both"/>
        <w:rPr>
          <w:rFonts w:ascii="Arial" w:hAnsi="Arial" w:cs="Arial"/>
          <w:color w:val="000000" w:themeColor="text1"/>
          <w:sz w:val="22"/>
          <w:szCs w:val="22"/>
        </w:rPr>
      </w:pPr>
      <w:r w:rsidRPr="009C550F">
        <w:rPr>
          <w:rFonts w:ascii="Arial" w:hAnsi="Arial" w:cs="Arial"/>
          <w:color w:val="000000" w:themeColor="text1"/>
          <w:sz w:val="22"/>
          <w:szCs w:val="22"/>
        </w:rPr>
        <w:t>Which of the following is not a limitation of the welfare indicators used in this study?</w:t>
      </w:r>
    </w:p>
    <w:p w14:paraId="2EAFDCB2" w14:textId="77777777" w:rsidR="00A63E7B" w:rsidRPr="009C550F" w:rsidRDefault="00A63E7B" w:rsidP="008D36DF">
      <w:pPr>
        <w:pStyle w:val="ListParagraph"/>
        <w:numPr>
          <w:ilvl w:val="1"/>
          <w:numId w:val="42"/>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They were conducted in the presence of humans and in an unfamiliar environment, which may have led to increased anxiety and exploratory behavior.</w:t>
      </w:r>
    </w:p>
    <w:p w14:paraId="2BB277C0" w14:textId="77777777" w:rsidR="00A63E7B" w:rsidRPr="009C550F" w:rsidRDefault="00A63E7B" w:rsidP="008D36DF">
      <w:pPr>
        <w:pStyle w:val="ListParagraph"/>
        <w:numPr>
          <w:ilvl w:val="1"/>
          <w:numId w:val="42"/>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The Von Frey analgesiometric assay may be more useful for assessing pain at 3-6 h post-insult, and not as useful at 24 h post-insult.</w:t>
      </w:r>
    </w:p>
    <w:p w14:paraId="78A8C77B" w14:textId="77777777" w:rsidR="00A63E7B" w:rsidRPr="009C550F" w:rsidRDefault="00A63E7B" w:rsidP="008D36DF">
      <w:pPr>
        <w:pStyle w:val="ListParagraph"/>
        <w:numPr>
          <w:ilvl w:val="1"/>
          <w:numId w:val="42"/>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The tumor cell line was not screened for rodent viruses other than mycoplasma.</w:t>
      </w:r>
    </w:p>
    <w:p w14:paraId="7DF9A581" w14:textId="77777777" w:rsidR="00A63E7B" w:rsidRPr="009C550F" w:rsidRDefault="00A63E7B" w:rsidP="008D36DF">
      <w:pPr>
        <w:pStyle w:val="ListParagraph"/>
        <w:numPr>
          <w:ilvl w:val="1"/>
          <w:numId w:val="42"/>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Interpretation of body weight in tumor models is challenging because mice can lose weight due to poor body condition or gain weight due to tumor growth</w:t>
      </w:r>
    </w:p>
    <w:p w14:paraId="6D4F2E63" w14:textId="758AB27E" w:rsidR="00A63E7B" w:rsidRPr="009C550F" w:rsidRDefault="00A63E7B" w:rsidP="008D36DF">
      <w:pPr>
        <w:pStyle w:val="ListParagraph"/>
        <w:numPr>
          <w:ilvl w:val="0"/>
          <w:numId w:val="42"/>
        </w:numPr>
        <w:tabs>
          <w:tab w:val="clear" w:pos="720"/>
          <w:tab w:val="num" w:pos="360"/>
        </w:tabs>
        <w:spacing w:before="0" w:beforeAutospacing="0" w:after="0" w:afterAutospacing="0" w:line="240" w:lineRule="exact"/>
        <w:ind w:left="360"/>
        <w:jc w:val="both"/>
        <w:rPr>
          <w:rFonts w:ascii="Arial" w:hAnsi="Arial" w:cs="Arial"/>
          <w:color w:val="000000" w:themeColor="text1"/>
          <w:sz w:val="22"/>
          <w:szCs w:val="22"/>
        </w:rPr>
      </w:pPr>
      <w:r w:rsidRPr="009C550F">
        <w:rPr>
          <w:rFonts w:ascii="Arial" w:hAnsi="Arial" w:cs="Arial"/>
          <w:color w:val="000000" w:themeColor="text1"/>
          <w:sz w:val="22"/>
          <w:szCs w:val="22"/>
        </w:rPr>
        <w:t>Subcutaneous administration of compounds results in __________ systemic absorption compared to intramuscular administration.</w:t>
      </w:r>
    </w:p>
    <w:p w14:paraId="11B374CB" w14:textId="77777777" w:rsidR="00A63E7B" w:rsidRPr="009C550F" w:rsidRDefault="00A63E7B" w:rsidP="008D36DF">
      <w:pPr>
        <w:pStyle w:val="ListParagraph"/>
        <w:numPr>
          <w:ilvl w:val="1"/>
          <w:numId w:val="42"/>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Equivalent</w:t>
      </w:r>
    </w:p>
    <w:p w14:paraId="2C9447B8" w14:textId="77777777" w:rsidR="00A63E7B" w:rsidRPr="009C550F" w:rsidRDefault="00A63E7B" w:rsidP="008D36DF">
      <w:pPr>
        <w:pStyle w:val="ListParagraph"/>
        <w:numPr>
          <w:ilvl w:val="1"/>
          <w:numId w:val="42"/>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Faster</w:t>
      </w:r>
    </w:p>
    <w:p w14:paraId="4F902B9E" w14:textId="77777777" w:rsidR="00A63E7B" w:rsidRPr="009C550F" w:rsidRDefault="00A63E7B" w:rsidP="008D36DF">
      <w:pPr>
        <w:pStyle w:val="ListParagraph"/>
        <w:numPr>
          <w:ilvl w:val="1"/>
          <w:numId w:val="42"/>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Variable</w:t>
      </w:r>
    </w:p>
    <w:p w14:paraId="68E63B11" w14:textId="77777777" w:rsidR="00A63E7B" w:rsidRPr="009C550F" w:rsidRDefault="00A63E7B" w:rsidP="008D36DF">
      <w:pPr>
        <w:pStyle w:val="ListParagraph"/>
        <w:numPr>
          <w:ilvl w:val="1"/>
          <w:numId w:val="42"/>
        </w:numPr>
        <w:tabs>
          <w:tab w:val="clear" w:pos="1440"/>
          <w:tab w:val="num" w:pos="720"/>
        </w:tabs>
        <w:spacing w:before="0" w:beforeAutospacing="0" w:after="0" w:afterAutospacing="0" w:line="240" w:lineRule="exact"/>
        <w:ind w:left="720"/>
        <w:jc w:val="both"/>
        <w:rPr>
          <w:rFonts w:ascii="Arial" w:hAnsi="Arial" w:cs="Arial"/>
          <w:color w:val="000000" w:themeColor="text1"/>
          <w:sz w:val="22"/>
          <w:szCs w:val="22"/>
        </w:rPr>
      </w:pPr>
      <w:r w:rsidRPr="009C550F">
        <w:rPr>
          <w:rFonts w:ascii="Arial" w:hAnsi="Arial" w:cs="Arial"/>
          <w:color w:val="000000" w:themeColor="text1"/>
          <w:sz w:val="22"/>
          <w:szCs w:val="22"/>
        </w:rPr>
        <w:t>Slower</w:t>
      </w:r>
    </w:p>
    <w:p w14:paraId="2D430F80" w14:textId="77777777" w:rsidR="00A63E7B" w:rsidRPr="009C550F" w:rsidRDefault="00A63E7B" w:rsidP="008D36DF">
      <w:pPr>
        <w:tabs>
          <w:tab w:val="left" w:pos="360"/>
        </w:tabs>
        <w:spacing w:after="0" w:line="240" w:lineRule="exact"/>
        <w:ind w:left="360" w:hanging="360"/>
        <w:jc w:val="both"/>
        <w:rPr>
          <w:rFonts w:ascii="Arial" w:hAnsi="Arial" w:cs="Arial"/>
          <w:color w:val="000000" w:themeColor="text1"/>
        </w:rPr>
      </w:pPr>
    </w:p>
    <w:p w14:paraId="6374DFE1" w14:textId="38804E27" w:rsidR="00A63E7B" w:rsidRPr="009C550F" w:rsidRDefault="00A63E7B"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ANSWERS</w:t>
      </w:r>
    </w:p>
    <w:p w14:paraId="15BD9960" w14:textId="6588A7BB" w:rsidR="00A63E7B" w:rsidRPr="009C550F" w:rsidRDefault="00A63E7B"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1.</w:t>
      </w:r>
      <w:r w:rsidRPr="009C550F">
        <w:rPr>
          <w:rFonts w:ascii="Arial" w:hAnsi="Arial" w:cs="Arial"/>
          <w:color w:val="000000" w:themeColor="text1"/>
        </w:rPr>
        <w:tab/>
        <w:t>b</w:t>
      </w:r>
    </w:p>
    <w:p w14:paraId="25B1BB2A" w14:textId="396E9F14" w:rsidR="00A63E7B" w:rsidRPr="009C550F" w:rsidRDefault="00A63E7B"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2.</w:t>
      </w:r>
      <w:r w:rsidRPr="009C550F">
        <w:rPr>
          <w:rFonts w:ascii="Arial" w:hAnsi="Arial" w:cs="Arial"/>
          <w:color w:val="000000" w:themeColor="text1"/>
        </w:rPr>
        <w:tab/>
        <w:t>c</w:t>
      </w:r>
    </w:p>
    <w:p w14:paraId="2E65F215" w14:textId="646BCD9C" w:rsidR="00A63E7B" w:rsidRPr="009C550F" w:rsidRDefault="00A63E7B"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3.</w:t>
      </w:r>
      <w:r w:rsidRPr="009C550F">
        <w:rPr>
          <w:rFonts w:ascii="Arial" w:hAnsi="Arial" w:cs="Arial"/>
          <w:color w:val="000000" w:themeColor="text1"/>
        </w:rPr>
        <w:tab/>
        <w:t>d</w:t>
      </w:r>
    </w:p>
    <w:p w14:paraId="720B260C" w14:textId="16BBB756" w:rsidR="00A63E7B" w:rsidRPr="009C550F" w:rsidRDefault="00A63E7B" w:rsidP="008D36DF">
      <w:pPr>
        <w:tabs>
          <w:tab w:val="left" w:pos="360"/>
        </w:tabs>
        <w:spacing w:after="0" w:line="240" w:lineRule="exact"/>
        <w:jc w:val="both"/>
        <w:rPr>
          <w:rFonts w:ascii="Arial" w:hAnsi="Arial" w:cs="Arial"/>
          <w:b/>
          <w:bCs/>
          <w:color w:val="000000" w:themeColor="text1"/>
        </w:rPr>
      </w:pPr>
    </w:p>
    <w:p w14:paraId="3A7513AB" w14:textId="77777777" w:rsidR="00A63E7B" w:rsidRPr="009C550F" w:rsidRDefault="00A63E7B" w:rsidP="008D36DF">
      <w:pPr>
        <w:tabs>
          <w:tab w:val="left" w:pos="360"/>
        </w:tabs>
        <w:spacing w:after="0" w:line="240" w:lineRule="exact"/>
        <w:jc w:val="both"/>
        <w:rPr>
          <w:rFonts w:ascii="Arial" w:hAnsi="Arial" w:cs="Arial"/>
          <w:b/>
          <w:bCs/>
          <w:color w:val="000000" w:themeColor="text1"/>
        </w:rPr>
      </w:pPr>
    </w:p>
    <w:p w14:paraId="3E7B6B19" w14:textId="45103C7F" w:rsidR="00245FBB" w:rsidRPr="009C550F" w:rsidRDefault="00245FBB" w:rsidP="008D36DF">
      <w:pPr>
        <w:tabs>
          <w:tab w:val="left" w:pos="360"/>
        </w:tabs>
        <w:spacing w:after="0" w:line="240" w:lineRule="exact"/>
        <w:jc w:val="both"/>
        <w:rPr>
          <w:rFonts w:ascii="Arial" w:hAnsi="Arial" w:cs="Arial"/>
          <w:b/>
          <w:bCs/>
          <w:color w:val="000000" w:themeColor="text1"/>
        </w:rPr>
      </w:pPr>
      <w:r w:rsidRPr="009C550F">
        <w:rPr>
          <w:rFonts w:ascii="Arial" w:hAnsi="Arial" w:cs="Arial"/>
          <w:b/>
          <w:bCs/>
          <w:color w:val="000000" w:themeColor="text1"/>
        </w:rPr>
        <w:t>Rusch et al. Effects of Three Consecutive Days of Morphine or Methadone Administration on Analgesia and Open-Field Activity in Mice with Ehrlich Carcinoma, pp. 349-356</w:t>
      </w:r>
    </w:p>
    <w:p w14:paraId="1AEDA7F2" w14:textId="271B87B1" w:rsidR="00245FBB" w:rsidRPr="009C550F" w:rsidRDefault="00245FBB" w:rsidP="008D36DF">
      <w:pPr>
        <w:tabs>
          <w:tab w:val="left" w:pos="360"/>
        </w:tabs>
        <w:spacing w:after="0" w:line="240" w:lineRule="exact"/>
        <w:jc w:val="both"/>
        <w:rPr>
          <w:rFonts w:ascii="Arial" w:hAnsi="Arial" w:cs="Arial"/>
          <w:b/>
          <w:bCs/>
          <w:color w:val="000000" w:themeColor="text1"/>
        </w:rPr>
      </w:pPr>
    </w:p>
    <w:p w14:paraId="11626B79" w14:textId="77777777" w:rsidR="00D5381B" w:rsidRPr="009C550F" w:rsidRDefault="00D5381B" w:rsidP="008D36DF">
      <w:pPr>
        <w:spacing w:after="0" w:line="240" w:lineRule="exact"/>
        <w:jc w:val="both"/>
        <w:rPr>
          <w:rFonts w:ascii="Arial" w:hAnsi="Arial" w:cs="Arial"/>
          <w:color w:val="000000" w:themeColor="text1"/>
        </w:rPr>
      </w:pPr>
      <w:r w:rsidRPr="009C550F">
        <w:rPr>
          <w:rFonts w:ascii="Arial" w:hAnsi="Arial" w:cs="Arial"/>
          <w:color w:val="000000" w:themeColor="text1"/>
        </w:rPr>
        <w:t>Domain 3: Research</w:t>
      </w:r>
    </w:p>
    <w:p w14:paraId="07C1AC45" w14:textId="60636457" w:rsidR="00D5381B" w:rsidRPr="009C550F" w:rsidRDefault="009C550F" w:rsidP="008D36DF">
      <w:pPr>
        <w:spacing w:after="0" w:line="240" w:lineRule="exact"/>
        <w:jc w:val="both"/>
        <w:rPr>
          <w:rFonts w:ascii="Arial" w:hAnsi="Arial" w:cs="Arial"/>
          <w:color w:val="000000" w:themeColor="text1"/>
        </w:rPr>
      </w:pPr>
      <w:r w:rsidRPr="009C550F">
        <w:rPr>
          <w:rFonts w:ascii="Arial" w:hAnsi="Arial" w:cs="Arial"/>
          <w:color w:val="000000" w:themeColor="text1"/>
        </w:rPr>
        <w:t xml:space="preserve">Primary </w:t>
      </w:r>
      <w:r w:rsidR="00D5381B" w:rsidRPr="009C550F">
        <w:rPr>
          <w:rFonts w:ascii="Arial" w:hAnsi="Arial" w:cs="Arial"/>
          <w:color w:val="000000" w:themeColor="text1"/>
        </w:rPr>
        <w:t>Species: </w:t>
      </w:r>
      <w:r>
        <w:rPr>
          <w:rFonts w:ascii="Arial" w:hAnsi="Arial" w:cs="Arial"/>
          <w:color w:val="000000" w:themeColor="text1"/>
        </w:rPr>
        <w:t>Mouse (</w:t>
      </w:r>
      <w:r w:rsidR="00D5381B" w:rsidRPr="009C550F">
        <w:rPr>
          <w:rFonts w:ascii="Arial" w:hAnsi="Arial" w:cs="Arial"/>
          <w:i/>
          <w:iCs/>
          <w:color w:val="000000" w:themeColor="text1"/>
        </w:rPr>
        <w:t>Mus musculus</w:t>
      </w:r>
      <w:r>
        <w:rPr>
          <w:rFonts w:ascii="Arial" w:hAnsi="Arial" w:cs="Arial"/>
          <w:color w:val="000000" w:themeColor="text1"/>
        </w:rPr>
        <w:t>)</w:t>
      </w:r>
    </w:p>
    <w:p w14:paraId="2BFA8618" w14:textId="77777777" w:rsidR="00D5381B" w:rsidRPr="009C550F" w:rsidRDefault="00D5381B" w:rsidP="008D36DF">
      <w:pPr>
        <w:spacing w:after="0" w:line="240" w:lineRule="exact"/>
        <w:jc w:val="both"/>
        <w:rPr>
          <w:rFonts w:ascii="Arial" w:hAnsi="Arial" w:cs="Arial"/>
          <w:color w:val="000000" w:themeColor="text1"/>
        </w:rPr>
      </w:pPr>
      <w:r w:rsidRPr="009C550F">
        <w:rPr>
          <w:rFonts w:ascii="Arial" w:hAnsi="Arial" w:cs="Arial"/>
          <w:i/>
          <w:iCs/>
          <w:color w:val="000000" w:themeColor="text1"/>
        </w:rPr>
        <w:t> </w:t>
      </w:r>
    </w:p>
    <w:p w14:paraId="3FF59319" w14:textId="30C470B8" w:rsidR="00D5381B" w:rsidRPr="009C550F" w:rsidRDefault="009C550F" w:rsidP="008D36DF">
      <w:pPr>
        <w:spacing w:after="0" w:line="240" w:lineRule="exact"/>
        <w:jc w:val="both"/>
        <w:rPr>
          <w:rFonts w:ascii="Arial" w:hAnsi="Arial" w:cs="Arial"/>
          <w:color w:val="000000" w:themeColor="text1"/>
        </w:rPr>
      </w:pPr>
      <w:r w:rsidRPr="009C550F">
        <w:rPr>
          <w:rFonts w:ascii="Arial" w:hAnsi="Arial" w:cs="Arial"/>
          <w:color w:val="000000" w:themeColor="text1"/>
          <w:u w:val="single"/>
        </w:rPr>
        <w:t>SUMMARY</w:t>
      </w:r>
      <w:r w:rsidR="00D5381B" w:rsidRPr="009C550F">
        <w:rPr>
          <w:rFonts w:ascii="Arial" w:hAnsi="Arial" w:cs="Arial"/>
          <w:color w:val="000000" w:themeColor="text1"/>
        </w:rPr>
        <w:t>:</w:t>
      </w:r>
      <w:r>
        <w:rPr>
          <w:rFonts w:ascii="Arial" w:hAnsi="Arial" w:cs="Arial"/>
          <w:b/>
          <w:bCs/>
          <w:color w:val="000000" w:themeColor="text1"/>
        </w:rPr>
        <w:t xml:space="preserve"> </w:t>
      </w:r>
      <w:r w:rsidR="00BE50AE" w:rsidRPr="009C550F">
        <w:rPr>
          <w:rFonts w:ascii="Arial" w:hAnsi="Arial" w:cs="Arial"/>
          <w:color w:val="000000" w:themeColor="text1"/>
        </w:rPr>
        <w:t>Ehrlich</w:t>
      </w:r>
      <w:r w:rsidR="00D5381B" w:rsidRPr="009C550F">
        <w:rPr>
          <w:rFonts w:ascii="Arial" w:hAnsi="Arial" w:cs="Arial"/>
          <w:color w:val="000000" w:themeColor="text1"/>
        </w:rPr>
        <w:t xml:space="preserve"> carcinoma, a transplantable tumor inoculated subcutaneously or intraperitoneally, is considered to cause pain yet is widely used in rodents to evaluate therapeutic drugs on the inhibition of tumor growth. In that sense, pain recognition and management are an important component of the experimental protocol to ensure the welfare of research animals. The use of opioid analgesics, such as morphine and methadone, is well known as the most effective treatment of cancer pain; however, opioids tend to alter locomotor activity and exploratory behavior in mice. This study evaluated the analgesic effect of morphine and methadone in BALB/c mice with Ehrlich carcinoma; plus, their influence on behavior.</w:t>
      </w:r>
    </w:p>
    <w:p w14:paraId="4B1906F7" w14:textId="77777777" w:rsidR="00D5381B" w:rsidRPr="009C550F" w:rsidRDefault="00D5381B"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1A2D0641" w14:textId="703116F1" w:rsidR="00D5381B" w:rsidRPr="009C550F" w:rsidRDefault="00D5381B" w:rsidP="008D36DF">
      <w:pPr>
        <w:spacing w:after="0" w:line="240" w:lineRule="exact"/>
        <w:jc w:val="both"/>
        <w:rPr>
          <w:rFonts w:ascii="Arial" w:hAnsi="Arial" w:cs="Arial"/>
          <w:color w:val="000000" w:themeColor="text1"/>
        </w:rPr>
      </w:pPr>
      <w:r w:rsidRPr="009C550F">
        <w:rPr>
          <w:rFonts w:ascii="Arial" w:hAnsi="Arial" w:cs="Arial"/>
          <w:color w:val="000000" w:themeColor="text1"/>
        </w:rPr>
        <w:t>BALB/c mice were inoculated intraperitoneally with 2 x 10</w:t>
      </w:r>
      <w:r w:rsidRPr="009C550F">
        <w:rPr>
          <w:rFonts w:ascii="Arial" w:hAnsi="Arial" w:cs="Arial"/>
          <w:color w:val="000000" w:themeColor="text1"/>
          <w:vertAlign w:val="superscript"/>
        </w:rPr>
        <w:t>6</w:t>
      </w:r>
      <w:r w:rsidRPr="009C550F">
        <w:rPr>
          <w:rFonts w:ascii="Arial" w:hAnsi="Arial" w:cs="Arial"/>
          <w:color w:val="000000" w:themeColor="text1"/>
        </w:rPr>
        <w:t xml:space="preserve"> </w:t>
      </w:r>
      <w:r w:rsidR="00BE50AE" w:rsidRPr="009C550F">
        <w:rPr>
          <w:rFonts w:ascii="Arial" w:hAnsi="Arial" w:cs="Arial"/>
          <w:color w:val="000000" w:themeColor="text1"/>
        </w:rPr>
        <w:t>Ehrlich</w:t>
      </w:r>
      <w:r w:rsidRPr="009C550F">
        <w:rPr>
          <w:rFonts w:ascii="Arial" w:hAnsi="Arial" w:cs="Arial"/>
          <w:color w:val="000000" w:themeColor="text1"/>
        </w:rPr>
        <w:t xml:space="preserve"> tumor cells and seven days after, mice were sort in 7 different groups: (MO</w:t>
      </w:r>
      <w:r w:rsidRPr="009C550F">
        <w:rPr>
          <w:rFonts w:ascii="Arial" w:hAnsi="Arial" w:cs="Arial"/>
          <w:color w:val="000000" w:themeColor="text1"/>
          <w:vertAlign w:val="subscript"/>
        </w:rPr>
        <w:t>5</w:t>
      </w:r>
      <w:r w:rsidRPr="009C550F">
        <w:rPr>
          <w:rFonts w:ascii="Arial" w:hAnsi="Arial" w:cs="Arial"/>
          <w:color w:val="000000" w:themeColor="text1"/>
        </w:rPr>
        <w:t>) morphine 5mg/kg, (MO</w:t>
      </w:r>
      <w:r w:rsidRPr="009C550F">
        <w:rPr>
          <w:rFonts w:ascii="Arial" w:hAnsi="Arial" w:cs="Arial"/>
          <w:color w:val="000000" w:themeColor="text1"/>
          <w:vertAlign w:val="subscript"/>
        </w:rPr>
        <w:t>7.5</w:t>
      </w:r>
      <w:r w:rsidRPr="009C550F">
        <w:rPr>
          <w:rFonts w:ascii="Arial" w:hAnsi="Arial" w:cs="Arial"/>
          <w:color w:val="000000" w:themeColor="text1"/>
        </w:rPr>
        <w:t>) morphine 7.5 mg/kg, (MO</w:t>
      </w:r>
      <w:r w:rsidRPr="009C550F">
        <w:rPr>
          <w:rFonts w:ascii="Arial" w:hAnsi="Arial" w:cs="Arial"/>
          <w:color w:val="000000" w:themeColor="text1"/>
          <w:vertAlign w:val="subscript"/>
        </w:rPr>
        <w:t>10</w:t>
      </w:r>
      <w:r w:rsidRPr="009C550F">
        <w:rPr>
          <w:rFonts w:ascii="Arial" w:hAnsi="Arial" w:cs="Arial"/>
          <w:color w:val="000000" w:themeColor="text1"/>
        </w:rPr>
        <w:t>) morphine 10mg/kg, (ME</w:t>
      </w:r>
      <w:r w:rsidRPr="009C550F">
        <w:rPr>
          <w:rFonts w:ascii="Arial" w:hAnsi="Arial" w:cs="Arial"/>
          <w:color w:val="000000" w:themeColor="text1"/>
          <w:vertAlign w:val="subscript"/>
        </w:rPr>
        <w:t>2.85</w:t>
      </w:r>
      <w:r w:rsidRPr="009C550F">
        <w:rPr>
          <w:rFonts w:ascii="Arial" w:hAnsi="Arial" w:cs="Arial"/>
          <w:color w:val="000000" w:themeColor="text1"/>
        </w:rPr>
        <w:t>) methadone 2.85mg/kg, (ME</w:t>
      </w:r>
      <w:r w:rsidRPr="009C550F">
        <w:rPr>
          <w:rFonts w:ascii="Arial" w:hAnsi="Arial" w:cs="Arial"/>
          <w:color w:val="000000" w:themeColor="text1"/>
          <w:vertAlign w:val="subscript"/>
        </w:rPr>
        <w:t>4.3</w:t>
      </w:r>
      <w:r w:rsidRPr="009C550F">
        <w:rPr>
          <w:rFonts w:ascii="Arial" w:hAnsi="Arial" w:cs="Arial"/>
          <w:color w:val="000000" w:themeColor="text1"/>
        </w:rPr>
        <w:t>) methadone 4.3mg/kg, (ME</w:t>
      </w:r>
      <w:r w:rsidRPr="009C550F">
        <w:rPr>
          <w:rFonts w:ascii="Arial" w:hAnsi="Arial" w:cs="Arial"/>
          <w:color w:val="000000" w:themeColor="text1"/>
          <w:vertAlign w:val="subscript"/>
        </w:rPr>
        <w:t>5.7</w:t>
      </w:r>
      <w:r w:rsidRPr="009C550F">
        <w:rPr>
          <w:rFonts w:ascii="Arial" w:hAnsi="Arial" w:cs="Arial"/>
          <w:color w:val="000000" w:themeColor="text1"/>
        </w:rPr>
        <w:t>) methadone 5.7 mg/kg and (Saline) 0.9% saline. Drugs were administered via SQ every 6 hours for 3 days. Additionally, mouse grimace scale (MGS) and open-field activity was assessed in mice. For MGS, mice were recorded for 3 to 5 min without human presence on day 0 (before tumor inoculation) and after tumor inoculations on days 7, 8 and 9 at different time points (0, 40, 90, 150, 240, 360 min after drug injection); for each time point orbital tightening, cheek bulge, nose bulge, ear position and whisker position were scored from 0 to 2. In the open field test, total distance traveled (cm/5 min), average speed (cm/s), frequency of animals rearing and self-grooming behavior was evaluated on day 0 (baseline, before tumor inoculation), then, subsequently on day 7, 8 and 9 at different time points (40, 90, 150, 240 and 360 min after drug injection).</w:t>
      </w:r>
    </w:p>
    <w:p w14:paraId="4C559AE5" w14:textId="77777777" w:rsidR="00D5381B" w:rsidRPr="009C550F" w:rsidRDefault="00D5381B"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0B240E46" w14:textId="77777777" w:rsidR="00D5381B" w:rsidRPr="009C550F" w:rsidRDefault="00D5381B" w:rsidP="008D36DF">
      <w:pPr>
        <w:spacing w:after="0" w:line="240" w:lineRule="exact"/>
        <w:jc w:val="both"/>
        <w:rPr>
          <w:rFonts w:ascii="Arial" w:hAnsi="Arial" w:cs="Arial"/>
          <w:color w:val="000000" w:themeColor="text1"/>
        </w:rPr>
      </w:pPr>
      <w:r w:rsidRPr="009C550F">
        <w:rPr>
          <w:rFonts w:ascii="Arial" w:hAnsi="Arial" w:cs="Arial"/>
          <w:color w:val="000000" w:themeColor="text1"/>
        </w:rPr>
        <w:lastRenderedPageBreak/>
        <w:t>All mice developed Ehrlich ascitic carcinoma 7 days post inoculation; in general, lower locomotor activity and grooming was observed at day 7 and worsened as the experimental period progressed. Mice in the saline group had higher MGS scores consistent with pain on day 8. Morphine reduced the MGS scores for 150 min after the first administration and could promote analgesia for up to 240 min after serial administration at doses of 7.5 and 10 mg/Kg. However, methadone did not provide equivalent analgesia. After morphine administration, locomotor activity in the open field test increased in a dose dependent manner but this was not observed for the methadone groups. Although activity increased significantly after methadone administration, the effect was not dose dependent. Moreover, locomotor activity was higher on days 8 and 9 than on day 7 for both intermediate and the highest morphine and methadone doses. Morphine treated mice showed a lower rearing frequency and higher average speed, and consequently, an increased horizontal distance traveled. Finally, the frequency of self-grooming decreased after the administration of both morphine and methadone.</w:t>
      </w:r>
    </w:p>
    <w:p w14:paraId="0144470F" w14:textId="77777777" w:rsidR="00D5381B" w:rsidRPr="009C550F" w:rsidRDefault="00D5381B"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3366C3B2" w14:textId="77777777" w:rsidR="00D5381B" w:rsidRPr="009C550F" w:rsidRDefault="00D5381B" w:rsidP="008D36DF">
      <w:pPr>
        <w:spacing w:after="0" w:line="240" w:lineRule="exact"/>
        <w:jc w:val="both"/>
        <w:rPr>
          <w:rFonts w:ascii="Arial" w:hAnsi="Arial" w:cs="Arial"/>
          <w:color w:val="000000" w:themeColor="text1"/>
        </w:rPr>
      </w:pPr>
      <w:r w:rsidRPr="009C550F">
        <w:rPr>
          <w:rFonts w:ascii="Arial" w:hAnsi="Arial" w:cs="Arial"/>
          <w:color w:val="000000" w:themeColor="text1"/>
        </w:rPr>
        <w:t>In conclusion, morphine should be still considered the drug of choice for pain management in mice with Ehrlich ascitic carcinoma; other findings in this study corroborate the alteration of behavior in mice, previously reported, after the administration of morphine and methadone such as an increase of locomotion activity, and decrease in self-grooming and rearing frequency in mice.</w:t>
      </w:r>
    </w:p>
    <w:p w14:paraId="086E54D1" w14:textId="77777777" w:rsidR="00D5381B" w:rsidRPr="009C550F" w:rsidRDefault="00D5381B"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0BB88A0B" w14:textId="59B1AC10" w:rsidR="00D5381B" w:rsidRPr="009C550F" w:rsidRDefault="009C550F"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QUESTIONS</w:t>
      </w:r>
    </w:p>
    <w:p w14:paraId="419474FE" w14:textId="532D7AB4" w:rsidR="00D5381B" w:rsidRPr="009C550F" w:rsidRDefault="00D5381B" w:rsidP="008D36DF">
      <w:pPr>
        <w:pStyle w:val="ListParagraph"/>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1. </w:t>
      </w:r>
      <w:r w:rsidR="009C550F">
        <w:rPr>
          <w:rFonts w:ascii="Arial" w:hAnsi="Arial" w:cs="Arial"/>
          <w:color w:val="000000" w:themeColor="text1"/>
          <w:sz w:val="22"/>
          <w:szCs w:val="22"/>
        </w:rPr>
        <w:tab/>
      </w:r>
      <w:r w:rsidRPr="009C550F">
        <w:rPr>
          <w:rFonts w:ascii="Arial" w:hAnsi="Arial" w:cs="Arial"/>
          <w:color w:val="000000" w:themeColor="text1"/>
          <w:sz w:val="22"/>
          <w:szCs w:val="22"/>
        </w:rPr>
        <w:t>T</w:t>
      </w:r>
      <w:r w:rsidR="009C550F">
        <w:rPr>
          <w:rFonts w:ascii="Arial" w:hAnsi="Arial" w:cs="Arial"/>
          <w:color w:val="000000" w:themeColor="text1"/>
          <w:sz w:val="22"/>
          <w:szCs w:val="22"/>
        </w:rPr>
        <w:t>/</w:t>
      </w:r>
      <w:r w:rsidRPr="009C550F">
        <w:rPr>
          <w:rFonts w:ascii="Arial" w:hAnsi="Arial" w:cs="Arial"/>
          <w:color w:val="000000" w:themeColor="text1"/>
          <w:sz w:val="22"/>
          <w:szCs w:val="22"/>
        </w:rPr>
        <w:t>F</w:t>
      </w:r>
      <w:r w:rsidR="009C550F">
        <w:rPr>
          <w:rFonts w:ascii="Arial" w:hAnsi="Arial" w:cs="Arial"/>
          <w:color w:val="000000" w:themeColor="text1"/>
          <w:sz w:val="22"/>
          <w:szCs w:val="22"/>
        </w:rPr>
        <w:t xml:space="preserve">: </w:t>
      </w:r>
      <w:r w:rsidRPr="009C550F">
        <w:rPr>
          <w:rFonts w:ascii="Arial" w:hAnsi="Arial" w:cs="Arial"/>
          <w:color w:val="000000" w:themeColor="text1"/>
          <w:sz w:val="22"/>
          <w:szCs w:val="22"/>
        </w:rPr>
        <w:t>Rearing frequency is triggered and modulated by the hippocampus; reduced rearing occurs when the environment is deemed dangerous or unfamiliar inhibiting the exploratory drive in situations of stress, anxiety and ataxia.</w:t>
      </w:r>
    </w:p>
    <w:p w14:paraId="7758FDD0" w14:textId="64105172" w:rsidR="00D5381B" w:rsidRPr="009C550F" w:rsidRDefault="00D5381B" w:rsidP="008D36DF">
      <w:pPr>
        <w:pStyle w:val="ListParagraph"/>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2.  </w:t>
      </w:r>
      <w:r w:rsidR="009C550F">
        <w:rPr>
          <w:rFonts w:ascii="Arial" w:hAnsi="Arial" w:cs="Arial"/>
          <w:color w:val="000000" w:themeColor="text1"/>
          <w:sz w:val="22"/>
          <w:szCs w:val="22"/>
        </w:rPr>
        <w:tab/>
      </w:r>
      <w:r w:rsidRPr="009C550F">
        <w:rPr>
          <w:rFonts w:ascii="Arial" w:hAnsi="Arial" w:cs="Arial"/>
          <w:color w:val="000000" w:themeColor="text1"/>
          <w:sz w:val="22"/>
          <w:szCs w:val="22"/>
        </w:rPr>
        <w:t>Why self-grooming behavior in animals, especially rodents, is important?</w:t>
      </w:r>
    </w:p>
    <w:p w14:paraId="2C0E0C4D" w14:textId="77777777" w:rsidR="00D5381B" w:rsidRPr="009C550F" w:rsidRDefault="00D5381B"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w:t>
      </w:r>
    </w:p>
    <w:p w14:paraId="776490DC" w14:textId="7B58EC1D" w:rsidR="00D5381B" w:rsidRPr="009C550F" w:rsidRDefault="009C550F"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ANSWERS</w:t>
      </w:r>
    </w:p>
    <w:p w14:paraId="6816304B" w14:textId="61EF5663" w:rsidR="00D5381B" w:rsidRPr="009C550F" w:rsidRDefault="00D5381B" w:rsidP="008D36DF">
      <w:pPr>
        <w:pStyle w:val="ListParagraph"/>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1. </w:t>
      </w:r>
      <w:r w:rsidR="009C550F">
        <w:rPr>
          <w:rFonts w:ascii="Arial" w:hAnsi="Arial" w:cs="Arial"/>
          <w:color w:val="000000" w:themeColor="text1"/>
          <w:sz w:val="22"/>
          <w:szCs w:val="22"/>
        </w:rPr>
        <w:tab/>
      </w:r>
      <w:r w:rsidRPr="009C550F">
        <w:rPr>
          <w:rFonts w:ascii="Arial" w:hAnsi="Arial" w:cs="Arial"/>
          <w:color w:val="000000" w:themeColor="text1"/>
          <w:sz w:val="22"/>
          <w:szCs w:val="22"/>
        </w:rPr>
        <w:t>T</w:t>
      </w:r>
      <w:r w:rsidR="009C550F">
        <w:rPr>
          <w:rFonts w:ascii="Arial" w:hAnsi="Arial" w:cs="Arial"/>
          <w:color w:val="000000" w:themeColor="text1"/>
          <w:sz w:val="22"/>
          <w:szCs w:val="22"/>
        </w:rPr>
        <w:t>rue</w:t>
      </w:r>
    </w:p>
    <w:p w14:paraId="3647AE80" w14:textId="56375FF2" w:rsidR="00D5381B" w:rsidRPr="009C550F" w:rsidRDefault="00D5381B" w:rsidP="008D36DF">
      <w:pPr>
        <w:pStyle w:val="ListParagraph"/>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9C550F">
        <w:rPr>
          <w:rFonts w:ascii="Arial" w:hAnsi="Arial" w:cs="Arial"/>
          <w:color w:val="000000" w:themeColor="text1"/>
          <w:sz w:val="22"/>
          <w:szCs w:val="22"/>
        </w:rPr>
        <w:t>2. </w:t>
      </w:r>
      <w:r w:rsidR="009C550F">
        <w:rPr>
          <w:rFonts w:ascii="Arial" w:hAnsi="Arial" w:cs="Arial"/>
          <w:color w:val="000000" w:themeColor="text1"/>
          <w:sz w:val="22"/>
          <w:szCs w:val="22"/>
        </w:rPr>
        <w:tab/>
      </w:r>
      <w:r w:rsidRPr="009C550F">
        <w:rPr>
          <w:rFonts w:ascii="Arial" w:hAnsi="Arial" w:cs="Arial"/>
          <w:color w:val="000000" w:themeColor="text1"/>
          <w:sz w:val="22"/>
          <w:szCs w:val="22"/>
        </w:rPr>
        <w:t>Self-grooming is an important behavior associated with hygiene maintenance, thermoregulation, social communication and excitement in rodents.</w:t>
      </w:r>
    </w:p>
    <w:p w14:paraId="66314A3F" w14:textId="23656068" w:rsidR="00D5381B" w:rsidRDefault="00D5381B"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0330334D" w14:textId="77777777" w:rsidR="009C550F" w:rsidRPr="009C550F" w:rsidRDefault="009C550F" w:rsidP="008D36DF">
      <w:pPr>
        <w:spacing w:after="0" w:line="240" w:lineRule="exact"/>
        <w:jc w:val="both"/>
        <w:rPr>
          <w:rFonts w:ascii="Arial" w:hAnsi="Arial" w:cs="Arial"/>
          <w:color w:val="000000" w:themeColor="text1"/>
        </w:rPr>
      </w:pPr>
    </w:p>
    <w:p w14:paraId="7646DBE6" w14:textId="255C6200" w:rsidR="00245FBB" w:rsidRPr="009C550F" w:rsidRDefault="00245FBB" w:rsidP="008D36DF">
      <w:pPr>
        <w:tabs>
          <w:tab w:val="left" w:pos="360"/>
        </w:tabs>
        <w:spacing w:after="0" w:line="240" w:lineRule="exact"/>
        <w:jc w:val="both"/>
        <w:rPr>
          <w:rFonts w:ascii="Arial" w:hAnsi="Arial" w:cs="Arial"/>
          <w:b/>
          <w:bCs/>
          <w:color w:val="000000" w:themeColor="text1"/>
        </w:rPr>
      </w:pPr>
      <w:r w:rsidRPr="009C550F">
        <w:rPr>
          <w:rFonts w:ascii="Arial" w:hAnsi="Arial" w:cs="Arial"/>
          <w:b/>
          <w:bCs/>
          <w:color w:val="000000" w:themeColor="text1"/>
        </w:rPr>
        <w:t>Krueger et al. Effects of Pair Housing on Patency of Jugular Catheters in Rats (</w:t>
      </w:r>
      <w:r w:rsidRPr="009C550F">
        <w:rPr>
          <w:rFonts w:ascii="Arial" w:hAnsi="Arial" w:cs="Arial"/>
          <w:b/>
          <w:bCs/>
          <w:i/>
          <w:iCs/>
          <w:color w:val="000000" w:themeColor="text1"/>
        </w:rPr>
        <w:t>Rattus norvegicus</w:t>
      </w:r>
      <w:r w:rsidRPr="009C550F">
        <w:rPr>
          <w:rFonts w:ascii="Arial" w:hAnsi="Arial" w:cs="Arial"/>
          <w:b/>
          <w:bCs/>
          <w:color w:val="000000" w:themeColor="text1"/>
        </w:rPr>
        <w:t>), pp. 357-364</w:t>
      </w:r>
    </w:p>
    <w:p w14:paraId="1F1BACDB" w14:textId="3E278D08" w:rsidR="00110526" w:rsidRPr="009C550F" w:rsidRDefault="00110526" w:rsidP="008D36DF">
      <w:pPr>
        <w:pStyle w:val="Heading1"/>
        <w:shd w:val="clear" w:color="auto" w:fill="FFFFFF"/>
        <w:spacing w:before="0" w:beforeAutospacing="0" w:after="0" w:afterAutospacing="0" w:line="240" w:lineRule="exact"/>
        <w:jc w:val="both"/>
        <w:rPr>
          <w:rFonts w:ascii="Arial" w:hAnsi="Arial" w:cs="Arial"/>
          <w:color w:val="000000" w:themeColor="text1"/>
          <w:sz w:val="22"/>
          <w:szCs w:val="22"/>
        </w:rPr>
      </w:pPr>
    </w:p>
    <w:p w14:paraId="6DD19F00" w14:textId="354443D0" w:rsidR="00110526" w:rsidRPr="009C550F" w:rsidRDefault="00110526" w:rsidP="008D36DF">
      <w:pPr>
        <w:spacing w:after="0" w:line="240" w:lineRule="exact"/>
        <w:jc w:val="both"/>
        <w:rPr>
          <w:rFonts w:ascii="Arial" w:hAnsi="Arial" w:cs="Arial"/>
          <w:color w:val="000000" w:themeColor="text1"/>
        </w:rPr>
      </w:pPr>
      <w:r w:rsidRPr="009C550F">
        <w:rPr>
          <w:rFonts w:ascii="Arial" w:hAnsi="Arial" w:cs="Arial"/>
          <w:color w:val="000000" w:themeColor="text1"/>
        </w:rPr>
        <w:t>Domain: 3</w:t>
      </w:r>
    </w:p>
    <w:p w14:paraId="1DCDA53C" w14:textId="57C81B2C" w:rsidR="00110526" w:rsidRPr="009C550F" w:rsidRDefault="009C550F" w:rsidP="008D36DF">
      <w:pPr>
        <w:spacing w:after="0" w:line="240" w:lineRule="exact"/>
        <w:jc w:val="both"/>
        <w:rPr>
          <w:rFonts w:ascii="Arial" w:hAnsi="Arial" w:cs="Arial"/>
          <w:color w:val="000000" w:themeColor="text1"/>
        </w:rPr>
      </w:pPr>
      <w:r>
        <w:rPr>
          <w:rFonts w:ascii="Arial" w:hAnsi="Arial" w:cs="Arial"/>
          <w:color w:val="000000" w:themeColor="text1"/>
        </w:rPr>
        <w:t xml:space="preserve">Primary </w:t>
      </w:r>
      <w:r w:rsidR="00110526" w:rsidRPr="009C550F">
        <w:rPr>
          <w:rFonts w:ascii="Arial" w:hAnsi="Arial" w:cs="Arial"/>
          <w:color w:val="000000" w:themeColor="text1"/>
        </w:rPr>
        <w:t>Species: Rat (</w:t>
      </w:r>
      <w:r w:rsidR="00110526" w:rsidRPr="009C550F">
        <w:rPr>
          <w:rFonts w:ascii="Arial" w:hAnsi="Arial" w:cs="Arial"/>
          <w:i/>
          <w:iCs/>
          <w:color w:val="000000" w:themeColor="text1"/>
        </w:rPr>
        <w:t>Rattus norvegicus</w:t>
      </w:r>
      <w:r w:rsidR="00110526" w:rsidRPr="009C550F">
        <w:rPr>
          <w:rFonts w:ascii="Arial" w:hAnsi="Arial" w:cs="Arial"/>
          <w:color w:val="000000" w:themeColor="text1"/>
        </w:rPr>
        <w:t>)</w:t>
      </w:r>
    </w:p>
    <w:p w14:paraId="7548A75D" w14:textId="77777777" w:rsidR="00110526" w:rsidRPr="009C550F" w:rsidRDefault="00110526"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4697C48D" w14:textId="00E76A3C" w:rsidR="00110526" w:rsidRDefault="009C550F" w:rsidP="008D36DF">
      <w:pPr>
        <w:spacing w:after="0" w:line="240" w:lineRule="exact"/>
        <w:jc w:val="both"/>
        <w:rPr>
          <w:rFonts w:ascii="Arial" w:hAnsi="Arial" w:cs="Arial"/>
          <w:color w:val="000000" w:themeColor="text1"/>
        </w:rPr>
      </w:pPr>
      <w:r w:rsidRPr="009C550F">
        <w:rPr>
          <w:rFonts w:ascii="Arial" w:hAnsi="Arial" w:cs="Arial"/>
          <w:color w:val="000000" w:themeColor="text1"/>
          <w:u w:val="single"/>
        </w:rPr>
        <w:t>SUMMARY</w:t>
      </w:r>
      <w:r w:rsidR="00110526" w:rsidRPr="009C550F">
        <w:rPr>
          <w:rFonts w:ascii="Arial" w:hAnsi="Arial" w:cs="Arial"/>
          <w:color w:val="000000" w:themeColor="text1"/>
        </w:rPr>
        <w:t>:</w:t>
      </w:r>
      <w:r>
        <w:rPr>
          <w:rFonts w:ascii="Arial" w:hAnsi="Arial" w:cs="Arial"/>
          <w:color w:val="000000" w:themeColor="text1"/>
        </w:rPr>
        <w:t xml:space="preserve"> </w:t>
      </w:r>
      <w:r w:rsidR="00110526" w:rsidRPr="009C550F">
        <w:rPr>
          <w:rFonts w:ascii="Arial" w:hAnsi="Arial" w:cs="Arial"/>
          <w:color w:val="000000" w:themeColor="text1"/>
        </w:rPr>
        <w:t>The development and refinement of appropriate practices to socially house rats with chronic implants are important factors in optimizing animal wellbeing and successful research outcomes. Although social isolation may introduce an experimental variable and adversely affect research outcomes, a limitation of pair housing in the research setting is concern that a cage mate may damage an implanted device. Limited information is available about the incidence of cage mate-related catheter complications and the methods used to socially house rats with chronic vascular implants.</w:t>
      </w:r>
    </w:p>
    <w:p w14:paraId="48E33166" w14:textId="77777777" w:rsidR="009C550F" w:rsidRPr="009C550F" w:rsidRDefault="009C550F" w:rsidP="008D36DF">
      <w:pPr>
        <w:spacing w:after="0" w:line="240" w:lineRule="exact"/>
        <w:jc w:val="both"/>
        <w:rPr>
          <w:rFonts w:ascii="Arial" w:hAnsi="Arial" w:cs="Arial"/>
          <w:color w:val="000000" w:themeColor="text1"/>
        </w:rPr>
      </w:pPr>
    </w:p>
    <w:p w14:paraId="475C2492" w14:textId="7CA1E31C" w:rsidR="00110526" w:rsidRDefault="00110526" w:rsidP="008D36DF">
      <w:pPr>
        <w:spacing w:after="0" w:line="240" w:lineRule="exact"/>
        <w:jc w:val="both"/>
        <w:rPr>
          <w:rFonts w:ascii="Arial" w:hAnsi="Arial" w:cs="Arial"/>
          <w:color w:val="000000" w:themeColor="text1"/>
        </w:rPr>
      </w:pPr>
      <w:r w:rsidRPr="009C550F">
        <w:rPr>
          <w:rFonts w:ascii="Arial" w:hAnsi="Arial" w:cs="Arial"/>
          <w:color w:val="000000" w:themeColor="text1"/>
        </w:rPr>
        <w:t>This study is about whether social housing was a feasible experimental refinement for rats participating in an opioid self-administration and reinstatement study. The 2 goals of the current study were to determine the effects of social housing on catheter patency (experiment 1) and on catheter patency of rats participating in an opioid self-administration and cue-induced reinstatement study (Experiment 2).</w:t>
      </w:r>
    </w:p>
    <w:p w14:paraId="699295E4" w14:textId="77777777" w:rsidR="009C550F" w:rsidRPr="009C550F" w:rsidRDefault="009C550F" w:rsidP="008D36DF">
      <w:pPr>
        <w:spacing w:after="0" w:line="240" w:lineRule="exact"/>
        <w:jc w:val="both"/>
        <w:rPr>
          <w:rFonts w:ascii="Arial" w:hAnsi="Arial" w:cs="Arial"/>
          <w:color w:val="000000" w:themeColor="text1"/>
        </w:rPr>
      </w:pPr>
    </w:p>
    <w:p w14:paraId="34F3DC97" w14:textId="4EEAF956" w:rsidR="00110526" w:rsidRDefault="00110526" w:rsidP="008D36DF">
      <w:pPr>
        <w:spacing w:after="0" w:line="240" w:lineRule="exact"/>
        <w:jc w:val="both"/>
        <w:rPr>
          <w:rFonts w:ascii="Arial" w:hAnsi="Arial" w:cs="Arial"/>
          <w:color w:val="000000" w:themeColor="text1"/>
        </w:rPr>
      </w:pPr>
      <w:r w:rsidRPr="009C550F">
        <w:rPr>
          <w:rFonts w:ascii="Arial" w:hAnsi="Arial" w:cs="Arial"/>
          <w:color w:val="000000" w:themeColor="text1"/>
        </w:rPr>
        <w:t>Opportunities for refinement were identified throughout the study, one of which was an additional aim for Experiment 2. The study examined the use of a ‘buddy barrier’ for pair-housed rats participating in the opioid self-administration study.</w:t>
      </w:r>
    </w:p>
    <w:p w14:paraId="276C3109" w14:textId="77777777" w:rsidR="009C550F" w:rsidRPr="009C550F" w:rsidRDefault="009C550F" w:rsidP="008D36DF">
      <w:pPr>
        <w:spacing w:after="0" w:line="240" w:lineRule="exact"/>
        <w:jc w:val="both"/>
        <w:rPr>
          <w:rFonts w:ascii="Arial" w:hAnsi="Arial" w:cs="Arial"/>
          <w:color w:val="000000" w:themeColor="text1"/>
        </w:rPr>
      </w:pPr>
    </w:p>
    <w:p w14:paraId="0A6267BF" w14:textId="378D3B3F" w:rsidR="00110526" w:rsidRDefault="00110526" w:rsidP="008D36DF">
      <w:pPr>
        <w:spacing w:after="0" w:line="240" w:lineRule="exact"/>
        <w:jc w:val="both"/>
        <w:rPr>
          <w:rFonts w:ascii="Arial" w:hAnsi="Arial" w:cs="Arial"/>
          <w:color w:val="000000" w:themeColor="text1"/>
        </w:rPr>
      </w:pPr>
      <w:r w:rsidRPr="009C550F">
        <w:rPr>
          <w:rFonts w:ascii="Arial" w:hAnsi="Arial" w:cs="Arial"/>
          <w:color w:val="000000" w:themeColor="text1"/>
        </w:rPr>
        <w:t>Experiment 1: effect of social housing in long-term catheter patency: there was no statistical difference in catheter loss and catheter patency between single-housed rats and pair-housed rats. The catheter type (plastic or metal) had no significant effect on overall patency rate. The level of veterinary clinical intervention required in pair-housed rats was not significantly different than of single-housed rats.</w:t>
      </w:r>
    </w:p>
    <w:p w14:paraId="4026BD8C" w14:textId="77777777" w:rsidR="009C550F" w:rsidRPr="009C550F" w:rsidRDefault="009C550F" w:rsidP="008D36DF">
      <w:pPr>
        <w:spacing w:after="0" w:line="240" w:lineRule="exact"/>
        <w:jc w:val="both"/>
        <w:rPr>
          <w:rFonts w:ascii="Arial" w:hAnsi="Arial" w:cs="Arial"/>
          <w:color w:val="000000" w:themeColor="text1"/>
        </w:rPr>
      </w:pPr>
    </w:p>
    <w:p w14:paraId="7C32CA86" w14:textId="29427FA6" w:rsidR="00110526" w:rsidRDefault="00110526" w:rsidP="008D36DF">
      <w:pPr>
        <w:spacing w:after="0" w:line="240" w:lineRule="exact"/>
        <w:jc w:val="both"/>
        <w:rPr>
          <w:rFonts w:ascii="Arial" w:hAnsi="Arial" w:cs="Arial"/>
          <w:color w:val="000000" w:themeColor="text1"/>
        </w:rPr>
      </w:pPr>
      <w:r w:rsidRPr="009C550F">
        <w:rPr>
          <w:rFonts w:ascii="Arial" w:hAnsi="Arial" w:cs="Arial"/>
          <w:color w:val="000000" w:themeColor="text1"/>
        </w:rPr>
        <w:lastRenderedPageBreak/>
        <w:t>Experiment 2: effect of social housing on catheter patency of rats participating in an opioid self-administration paradigm: pair housed animals were successfully maintained on an infusion study.</w:t>
      </w:r>
    </w:p>
    <w:p w14:paraId="7727CA55" w14:textId="77777777" w:rsidR="009C550F" w:rsidRPr="009C550F" w:rsidRDefault="009C550F" w:rsidP="008D36DF">
      <w:pPr>
        <w:spacing w:after="0" w:line="240" w:lineRule="exact"/>
        <w:jc w:val="both"/>
        <w:rPr>
          <w:rFonts w:ascii="Arial" w:hAnsi="Arial" w:cs="Arial"/>
          <w:color w:val="000000" w:themeColor="text1"/>
        </w:rPr>
      </w:pPr>
    </w:p>
    <w:p w14:paraId="4390631A" w14:textId="4C8A2693" w:rsidR="00110526" w:rsidRDefault="00110526" w:rsidP="008D36DF">
      <w:pPr>
        <w:spacing w:after="0" w:line="240" w:lineRule="exact"/>
        <w:jc w:val="both"/>
        <w:rPr>
          <w:rFonts w:ascii="Arial" w:hAnsi="Arial" w:cs="Arial"/>
          <w:color w:val="000000" w:themeColor="text1"/>
        </w:rPr>
      </w:pPr>
      <w:r w:rsidRPr="009C550F">
        <w:rPr>
          <w:rFonts w:ascii="Arial" w:hAnsi="Arial" w:cs="Arial"/>
          <w:color w:val="000000" w:themeColor="text1"/>
        </w:rPr>
        <w:t>Overall, results demonstrated that rats with chronic vascular implants could safely be housed in pairs.</w:t>
      </w:r>
    </w:p>
    <w:p w14:paraId="6AF6AD71" w14:textId="77777777" w:rsidR="009C550F" w:rsidRPr="009C550F" w:rsidRDefault="009C550F" w:rsidP="008D36DF">
      <w:pPr>
        <w:spacing w:after="0" w:line="240" w:lineRule="exact"/>
        <w:jc w:val="both"/>
        <w:rPr>
          <w:rFonts w:ascii="Arial" w:hAnsi="Arial" w:cs="Arial"/>
          <w:color w:val="000000" w:themeColor="text1"/>
        </w:rPr>
      </w:pPr>
    </w:p>
    <w:p w14:paraId="1536AFFE" w14:textId="1468B24D" w:rsidR="00110526" w:rsidRDefault="00110526" w:rsidP="008D36DF">
      <w:pPr>
        <w:spacing w:after="0" w:line="240" w:lineRule="exact"/>
        <w:jc w:val="both"/>
        <w:rPr>
          <w:rFonts w:ascii="Arial" w:hAnsi="Arial" w:cs="Arial"/>
          <w:color w:val="000000" w:themeColor="text1"/>
        </w:rPr>
      </w:pPr>
      <w:r w:rsidRPr="009C550F">
        <w:rPr>
          <w:rFonts w:ascii="Arial" w:hAnsi="Arial" w:cs="Arial"/>
          <w:color w:val="000000" w:themeColor="text1"/>
        </w:rPr>
        <w:t>When analyzing possible factors affecting patency rates, one of the study’s most robust findings was a difference between rat stocks. Heterogenous Stock (HS) rats had a significantly higher proportion of catheters remain patent for the duration of the experiment than did Sprague-Dawley (SD) rats. Strain or stock of rats appears to affect the long-term patency of vascular catheters to a greater extent than housing conditions, perhaps due to differences in behavior and /or the foreign body immune response displayed by different rat stocks.</w:t>
      </w:r>
    </w:p>
    <w:p w14:paraId="0F8CFD55" w14:textId="77777777" w:rsidR="009C550F" w:rsidRPr="009C550F" w:rsidRDefault="009C550F" w:rsidP="008D36DF">
      <w:pPr>
        <w:spacing w:after="0" w:line="240" w:lineRule="exact"/>
        <w:jc w:val="both"/>
        <w:rPr>
          <w:rFonts w:ascii="Arial" w:hAnsi="Arial" w:cs="Arial"/>
          <w:color w:val="000000" w:themeColor="text1"/>
        </w:rPr>
      </w:pPr>
    </w:p>
    <w:p w14:paraId="6E0A6B0D" w14:textId="2EDF52B0" w:rsidR="00110526" w:rsidRDefault="00110526" w:rsidP="008D36DF">
      <w:pPr>
        <w:spacing w:after="0" w:line="240" w:lineRule="exact"/>
        <w:jc w:val="both"/>
        <w:rPr>
          <w:rFonts w:ascii="Arial" w:hAnsi="Arial" w:cs="Arial"/>
          <w:color w:val="000000" w:themeColor="text1"/>
        </w:rPr>
      </w:pPr>
      <w:r w:rsidRPr="009C550F">
        <w:rPr>
          <w:rFonts w:ascii="Arial" w:hAnsi="Arial" w:cs="Arial"/>
          <w:color w:val="000000" w:themeColor="text1"/>
        </w:rPr>
        <w:t>To maximize the time of healing post-surgery, a ‘buddy barrier’ was placed in the cage for 5 days immediately after surgery. This barrier allowed the animals to remain in stable pairs with tactile, olfactory, auditory and visual contact while reducing play behavior that had the potential to disrupt the healing process.</w:t>
      </w:r>
    </w:p>
    <w:p w14:paraId="4873F53E" w14:textId="77777777" w:rsidR="009C550F" w:rsidRPr="009C550F" w:rsidRDefault="009C550F" w:rsidP="008D36DF">
      <w:pPr>
        <w:spacing w:after="0" w:line="240" w:lineRule="exact"/>
        <w:jc w:val="both"/>
        <w:rPr>
          <w:rFonts w:ascii="Arial" w:hAnsi="Arial" w:cs="Arial"/>
          <w:color w:val="000000" w:themeColor="text1"/>
        </w:rPr>
      </w:pPr>
    </w:p>
    <w:p w14:paraId="20B9D260" w14:textId="77777777" w:rsidR="00110526" w:rsidRPr="009C550F" w:rsidRDefault="00110526" w:rsidP="008D36DF">
      <w:pPr>
        <w:spacing w:after="0" w:line="240" w:lineRule="exact"/>
        <w:jc w:val="both"/>
        <w:rPr>
          <w:rFonts w:ascii="Arial" w:hAnsi="Arial" w:cs="Arial"/>
          <w:color w:val="000000" w:themeColor="text1"/>
        </w:rPr>
      </w:pPr>
      <w:r w:rsidRPr="009C550F">
        <w:rPr>
          <w:rFonts w:ascii="Arial" w:hAnsi="Arial" w:cs="Arial"/>
          <w:color w:val="000000" w:themeColor="text1"/>
        </w:rPr>
        <w:t>Compared with single housing, pair housing allows social contact and may increase the overall wellbeing of rats under study.</w:t>
      </w:r>
    </w:p>
    <w:p w14:paraId="0E32B42D" w14:textId="02D23056" w:rsidR="00110526" w:rsidRPr="009C550F" w:rsidRDefault="00110526"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4A36C856" w14:textId="0D4E3BC8" w:rsidR="00110526" w:rsidRPr="009C550F" w:rsidRDefault="009C550F"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QUESTIONS</w:t>
      </w:r>
      <w:r>
        <w:rPr>
          <w:rFonts w:ascii="Arial" w:hAnsi="Arial" w:cs="Arial"/>
          <w:color w:val="000000" w:themeColor="text1"/>
        </w:rPr>
        <w:t xml:space="preserve"> (True or False)</w:t>
      </w:r>
    </w:p>
    <w:p w14:paraId="32B0689B" w14:textId="55CD5E00" w:rsidR="00110526" w:rsidRPr="009C550F" w:rsidRDefault="0011052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1</w:t>
      </w:r>
      <w:r w:rsidR="009C550F">
        <w:rPr>
          <w:rFonts w:ascii="Arial" w:hAnsi="Arial" w:cs="Arial"/>
          <w:color w:val="000000" w:themeColor="text1"/>
        </w:rPr>
        <w:t>.</w:t>
      </w:r>
      <w:r w:rsidR="009C550F">
        <w:rPr>
          <w:rFonts w:ascii="Arial" w:hAnsi="Arial" w:cs="Arial"/>
          <w:color w:val="000000" w:themeColor="text1"/>
        </w:rPr>
        <w:tab/>
        <w:t>R</w:t>
      </w:r>
      <w:r w:rsidRPr="009C550F">
        <w:rPr>
          <w:rFonts w:ascii="Arial" w:hAnsi="Arial" w:cs="Arial"/>
          <w:color w:val="000000" w:themeColor="text1"/>
        </w:rPr>
        <w:t>ats are a naturally social species and social housing in the laboratory does not impede critical behaviors such as feeding.</w:t>
      </w:r>
    </w:p>
    <w:p w14:paraId="34A9C239" w14:textId="346D25F9" w:rsidR="00110526" w:rsidRPr="009C550F" w:rsidRDefault="0011052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2</w:t>
      </w:r>
      <w:r w:rsidR="009C550F">
        <w:rPr>
          <w:rFonts w:ascii="Arial" w:hAnsi="Arial" w:cs="Arial"/>
          <w:color w:val="000000" w:themeColor="text1"/>
        </w:rPr>
        <w:t>.</w:t>
      </w:r>
      <w:r w:rsidR="009C550F">
        <w:rPr>
          <w:rFonts w:ascii="Arial" w:hAnsi="Arial" w:cs="Arial"/>
          <w:color w:val="000000" w:themeColor="text1"/>
        </w:rPr>
        <w:tab/>
        <w:t>S</w:t>
      </w:r>
      <w:r w:rsidRPr="009C550F">
        <w:rPr>
          <w:rFonts w:ascii="Arial" w:hAnsi="Arial" w:cs="Arial"/>
          <w:color w:val="000000" w:themeColor="text1"/>
        </w:rPr>
        <w:t>ingle housing may significantly affect the interpretation of study results if not properly accounted for</w:t>
      </w:r>
    </w:p>
    <w:p w14:paraId="6F8CDC38" w14:textId="77777777" w:rsidR="00110526" w:rsidRPr="009C550F" w:rsidRDefault="0011052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 </w:t>
      </w:r>
    </w:p>
    <w:p w14:paraId="09E9568B" w14:textId="37C47FF0" w:rsidR="00110526" w:rsidRPr="009C550F" w:rsidRDefault="009C550F"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ANSWERS</w:t>
      </w:r>
    </w:p>
    <w:p w14:paraId="57A9D242" w14:textId="3C8AE33D" w:rsidR="00110526" w:rsidRPr="009C550F" w:rsidRDefault="0011052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1</w:t>
      </w:r>
      <w:r w:rsidR="009C550F">
        <w:rPr>
          <w:rFonts w:ascii="Arial" w:hAnsi="Arial" w:cs="Arial"/>
          <w:color w:val="000000" w:themeColor="text1"/>
        </w:rPr>
        <w:t>.</w:t>
      </w:r>
      <w:r w:rsidR="009C550F">
        <w:rPr>
          <w:rFonts w:ascii="Arial" w:hAnsi="Arial" w:cs="Arial"/>
          <w:color w:val="000000" w:themeColor="text1"/>
        </w:rPr>
        <w:tab/>
      </w:r>
      <w:r w:rsidRPr="009C550F">
        <w:rPr>
          <w:rFonts w:ascii="Arial" w:hAnsi="Arial" w:cs="Arial"/>
          <w:color w:val="000000" w:themeColor="text1"/>
        </w:rPr>
        <w:t>True</w:t>
      </w:r>
    </w:p>
    <w:p w14:paraId="28F41DEC" w14:textId="4F0BF119" w:rsidR="00110526" w:rsidRPr="009C550F" w:rsidRDefault="00110526" w:rsidP="008D36DF">
      <w:pPr>
        <w:tabs>
          <w:tab w:val="left" w:pos="360"/>
        </w:tabs>
        <w:spacing w:after="0" w:line="240" w:lineRule="exact"/>
        <w:ind w:left="360" w:hanging="360"/>
        <w:jc w:val="both"/>
        <w:rPr>
          <w:rFonts w:ascii="Arial" w:hAnsi="Arial" w:cs="Arial"/>
          <w:color w:val="000000" w:themeColor="text1"/>
        </w:rPr>
      </w:pPr>
      <w:r w:rsidRPr="009C550F">
        <w:rPr>
          <w:rFonts w:ascii="Arial" w:hAnsi="Arial" w:cs="Arial"/>
          <w:color w:val="000000" w:themeColor="text1"/>
        </w:rPr>
        <w:t>2</w:t>
      </w:r>
      <w:r w:rsidR="009C550F">
        <w:rPr>
          <w:rFonts w:ascii="Arial" w:hAnsi="Arial" w:cs="Arial"/>
          <w:color w:val="000000" w:themeColor="text1"/>
        </w:rPr>
        <w:t>.</w:t>
      </w:r>
      <w:r w:rsidR="009C550F">
        <w:rPr>
          <w:rFonts w:ascii="Arial" w:hAnsi="Arial" w:cs="Arial"/>
          <w:color w:val="000000" w:themeColor="text1"/>
        </w:rPr>
        <w:tab/>
      </w:r>
      <w:r w:rsidRPr="009C550F">
        <w:rPr>
          <w:rFonts w:ascii="Arial" w:hAnsi="Arial" w:cs="Arial"/>
          <w:color w:val="000000" w:themeColor="text1"/>
        </w:rPr>
        <w:t>True</w:t>
      </w:r>
    </w:p>
    <w:p w14:paraId="244702B8" w14:textId="16C9E3C6" w:rsidR="00110526" w:rsidRPr="009C550F" w:rsidRDefault="00110526" w:rsidP="008D36DF">
      <w:pPr>
        <w:spacing w:after="0" w:line="240" w:lineRule="exact"/>
        <w:jc w:val="both"/>
        <w:rPr>
          <w:rFonts w:ascii="Arial" w:hAnsi="Arial" w:cs="Arial"/>
          <w:color w:val="000000" w:themeColor="text1"/>
        </w:rPr>
      </w:pPr>
      <w:r w:rsidRPr="009C550F">
        <w:rPr>
          <w:rFonts w:ascii="Arial" w:hAnsi="Arial" w:cs="Arial"/>
          <w:color w:val="000000" w:themeColor="text1"/>
        </w:rPr>
        <w:t> </w:t>
      </w:r>
    </w:p>
    <w:p w14:paraId="5BDDDF22" w14:textId="77777777" w:rsidR="00110526" w:rsidRPr="009C550F" w:rsidRDefault="00110526" w:rsidP="008D36DF">
      <w:pPr>
        <w:tabs>
          <w:tab w:val="left" w:pos="360"/>
        </w:tabs>
        <w:spacing w:after="0" w:line="240" w:lineRule="exact"/>
        <w:jc w:val="both"/>
        <w:rPr>
          <w:rFonts w:ascii="Arial" w:hAnsi="Arial" w:cs="Arial"/>
          <w:b/>
          <w:bCs/>
          <w:color w:val="000000" w:themeColor="text1"/>
        </w:rPr>
      </w:pPr>
    </w:p>
    <w:p w14:paraId="66875436" w14:textId="7EA95966" w:rsidR="00245FBB" w:rsidRPr="009C550F" w:rsidRDefault="00245FBB" w:rsidP="008D36DF">
      <w:pPr>
        <w:tabs>
          <w:tab w:val="left" w:pos="360"/>
        </w:tabs>
        <w:spacing w:after="0" w:line="240" w:lineRule="exact"/>
        <w:jc w:val="both"/>
        <w:rPr>
          <w:rFonts w:ascii="Arial" w:hAnsi="Arial" w:cs="Arial"/>
          <w:b/>
          <w:bCs/>
          <w:color w:val="000000" w:themeColor="text1"/>
        </w:rPr>
      </w:pPr>
      <w:r w:rsidRPr="009C550F">
        <w:rPr>
          <w:rFonts w:ascii="Arial" w:hAnsi="Arial" w:cs="Arial"/>
          <w:b/>
          <w:bCs/>
          <w:color w:val="000000" w:themeColor="text1"/>
        </w:rPr>
        <w:t>Hankenson et al. Using Waterless Alcohol-based Antiseptic for Skin Preparation and Active Thermal Support in Laboratory Rats, pp. 365-373</w:t>
      </w:r>
    </w:p>
    <w:p w14:paraId="41D7A141" w14:textId="0852168E" w:rsidR="00110526" w:rsidRPr="009C550F" w:rsidRDefault="00110526" w:rsidP="008D36DF">
      <w:pPr>
        <w:tabs>
          <w:tab w:val="left" w:pos="360"/>
        </w:tabs>
        <w:spacing w:after="0" w:line="240" w:lineRule="exact"/>
        <w:jc w:val="both"/>
        <w:rPr>
          <w:rFonts w:ascii="Arial" w:hAnsi="Arial" w:cs="Arial"/>
          <w:b/>
          <w:bCs/>
          <w:color w:val="000000" w:themeColor="text1"/>
        </w:rPr>
      </w:pPr>
    </w:p>
    <w:p w14:paraId="3FC04CD2" w14:textId="2E9C58C7" w:rsidR="00110526" w:rsidRPr="009C550F" w:rsidRDefault="00110526"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Domain 3</w:t>
      </w:r>
      <w:r w:rsidR="009C550F" w:rsidRPr="009C550F">
        <w:rPr>
          <w:rFonts w:ascii="Arial" w:eastAsia="Times New Roman" w:hAnsi="Arial" w:cs="Arial"/>
          <w:color w:val="000000" w:themeColor="text1"/>
        </w:rPr>
        <w:t>:</w:t>
      </w:r>
      <w:r w:rsidRPr="009C550F">
        <w:rPr>
          <w:rFonts w:ascii="Arial" w:eastAsia="Times New Roman" w:hAnsi="Arial" w:cs="Arial"/>
          <w:color w:val="000000" w:themeColor="text1"/>
        </w:rPr>
        <w:t xml:space="preserve"> Research</w:t>
      </w:r>
    </w:p>
    <w:p w14:paraId="4F4FF35F" w14:textId="693B7176" w:rsidR="00110526" w:rsidRPr="009C550F" w:rsidRDefault="009C550F"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Primary </w:t>
      </w:r>
      <w:r w:rsidR="00110526" w:rsidRPr="009C550F">
        <w:rPr>
          <w:rFonts w:ascii="Arial" w:eastAsia="Times New Roman" w:hAnsi="Arial" w:cs="Arial"/>
          <w:color w:val="000000" w:themeColor="text1"/>
        </w:rPr>
        <w:t xml:space="preserve">Species: </w:t>
      </w:r>
      <w:r>
        <w:rPr>
          <w:rFonts w:ascii="Arial" w:eastAsia="Times New Roman" w:hAnsi="Arial" w:cs="Arial"/>
          <w:color w:val="000000" w:themeColor="text1"/>
        </w:rPr>
        <w:t>Rat (</w:t>
      </w:r>
      <w:r w:rsidR="00110526" w:rsidRPr="009C550F">
        <w:rPr>
          <w:rFonts w:ascii="Arial" w:eastAsia="Times New Roman" w:hAnsi="Arial" w:cs="Arial"/>
          <w:i/>
          <w:iCs/>
          <w:color w:val="000000" w:themeColor="text1"/>
        </w:rPr>
        <w:t>Rattus norvegicus</w:t>
      </w:r>
      <w:r>
        <w:rPr>
          <w:rFonts w:ascii="Arial" w:eastAsia="Times New Roman" w:hAnsi="Arial" w:cs="Arial"/>
          <w:color w:val="000000" w:themeColor="text1"/>
        </w:rPr>
        <w:t>)</w:t>
      </w:r>
    </w:p>
    <w:p w14:paraId="52CF4127" w14:textId="77777777" w:rsidR="009C550F" w:rsidRDefault="009C550F" w:rsidP="008D36DF">
      <w:pPr>
        <w:spacing w:after="0" w:line="240" w:lineRule="exact"/>
        <w:jc w:val="both"/>
        <w:rPr>
          <w:rFonts w:ascii="Arial" w:eastAsia="Times New Roman" w:hAnsi="Arial" w:cs="Arial"/>
          <w:b/>
          <w:bCs/>
          <w:color w:val="000000" w:themeColor="text1"/>
        </w:rPr>
      </w:pPr>
    </w:p>
    <w:p w14:paraId="1544D622" w14:textId="2F7BFC29" w:rsidR="00110526" w:rsidRDefault="009C550F"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u w:val="single"/>
        </w:rPr>
        <w:t>SUMMARY</w:t>
      </w:r>
      <w:r w:rsidR="00110526" w:rsidRPr="009C550F">
        <w:rPr>
          <w:rFonts w:ascii="Arial" w:eastAsia="Times New Roman" w:hAnsi="Arial" w:cs="Arial"/>
          <w:color w:val="000000" w:themeColor="text1"/>
        </w:rPr>
        <w:t>:</w:t>
      </w:r>
      <w:r>
        <w:rPr>
          <w:rFonts w:ascii="Arial" w:eastAsia="Times New Roman" w:hAnsi="Arial" w:cs="Arial"/>
          <w:color w:val="000000" w:themeColor="text1"/>
        </w:rPr>
        <w:t xml:space="preserve"> </w:t>
      </w:r>
      <w:r w:rsidR="00110526" w:rsidRPr="009C550F">
        <w:rPr>
          <w:rFonts w:ascii="Arial" w:eastAsia="Times New Roman" w:hAnsi="Arial" w:cs="Arial"/>
          <w:color w:val="000000" w:themeColor="text1"/>
        </w:rPr>
        <w:t>Skin preparation for veterinary patients consists of hair removal and cleaning of the surgical site by multiple applications of a relevant agent and liquid rinses.</w:t>
      </w:r>
    </w:p>
    <w:p w14:paraId="4CDDECCC" w14:textId="77777777" w:rsidR="009C550F" w:rsidRPr="009C550F" w:rsidRDefault="009C550F" w:rsidP="008D36DF">
      <w:pPr>
        <w:spacing w:after="0" w:line="240" w:lineRule="exact"/>
        <w:jc w:val="both"/>
        <w:rPr>
          <w:rFonts w:ascii="Arial" w:eastAsia="Times New Roman" w:hAnsi="Arial" w:cs="Arial"/>
          <w:color w:val="000000" w:themeColor="text1"/>
        </w:rPr>
      </w:pPr>
    </w:p>
    <w:p w14:paraId="0CD79871" w14:textId="2780A7F7" w:rsidR="00110526" w:rsidRDefault="00110526"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Prior to a cranial surgical procedure, 12 male and 12 female BDNF (SD-Bdnf</w:t>
      </w:r>
      <w:r w:rsidRPr="009C550F">
        <w:rPr>
          <w:rFonts w:ascii="Arial" w:eastAsia="Times New Roman" w:hAnsi="Arial" w:cs="Arial"/>
          <w:color w:val="000000" w:themeColor="text1"/>
          <w:vertAlign w:val="superscript"/>
        </w:rPr>
        <w:t>em1Sage</w:t>
      </w:r>
      <w:r w:rsidRPr="009C550F">
        <w:rPr>
          <w:rFonts w:ascii="Arial" w:eastAsia="Times New Roman" w:hAnsi="Arial" w:cs="Arial"/>
          <w:color w:val="000000" w:themeColor="text1"/>
        </w:rPr>
        <w:t xml:space="preserve">) rats 6 to 8 weeks old were implanted with a subcutaneous temperature transponder while </w:t>
      </w:r>
      <w:r w:rsidR="00BE50AE" w:rsidRPr="009C550F">
        <w:rPr>
          <w:rFonts w:ascii="Arial" w:eastAsia="Times New Roman" w:hAnsi="Arial" w:cs="Arial"/>
          <w:color w:val="000000" w:themeColor="text1"/>
        </w:rPr>
        <w:t>anaesthetized</w:t>
      </w:r>
      <w:r w:rsidRPr="009C550F">
        <w:rPr>
          <w:rFonts w:ascii="Arial" w:eastAsia="Times New Roman" w:hAnsi="Arial" w:cs="Arial"/>
          <w:color w:val="000000" w:themeColor="text1"/>
        </w:rPr>
        <w:t xml:space="preserve"> with isoflurane. After a 5–6-day recovery period, rats were randomly assigned to 4 prewarming treatment groups – no prewarming (control), warm-water blanket (WWB) under cage, WWB under cage and IP warm fluids, and IP warm fluids – and </w:t>
      </w:r>
      <w:r w:rsidR="00BE50AE" w:rsidRPr="009C550F">
        <w:rPr>
          <w:rFonts w:ascii="Arial" w:eastAsia="Times New Roman" w:hAnsi="Arial" w:cs="Arial"/>
          <w:color w:val="000000" w:themeColor="text1"/>
        </w:rPr>
        <w:t>anaesthetized</w:t>
      </w:r>
      <w:r w:rsidRPr="009C550F">
        <w:rPr>
          <w:rFonts w:ascii="Arial" w:eastAsia="Times New Roman" w:hAnsi="Arial" w:cs="Arial"/>
          <w:color w:val="000000" w:themeColor="text1"/>
        </w:rPr>
        <w:t xml:space="preserve"> with isoflurane for a stereotaxic cranial surgical procedure. After clipping the fur, the skin was cleaned using a waterless alcohol-based (WAB) antiseptic – 2 applications with 1 minute contact time. Swabbing was done post-clipping and post-cleaning. A midline cranial incision exposing the cranium was closed using wound clips. Swabbing was done after skin closure. A WWB provided an external source of warmth and temperature was additionally monitored using a rectal thermometer. Pre- and post-op analgesia was provided, and respiration was monitored during </w:t>
      </w:r>
      <w:r w:rsidR="00BE50AE" w:rsidRPr="009C550F">
        <w:rPr>
          <w:rFonts w:ascii="Arial" w:eastAsia="Times New Roman" w:hAnsi="Arial" w:cs="Arial"/>
          <w:color w:val="000000" w:themeColor="text1"/>
        </w:rPr>
        <w:t>anesthesia</w:t>
      </w:r>
      <w:r w:rsidRPr="009C550F">
        <w:rPr>
          <w:rFonts w:ascii="Arial" w:eastAsia="Times New Roman" w:hAnsi="Arial" w:cs="Arial"/>
          <w:color w:val="000000" w:themeColor="text1"/>
        </w:rPr>
        <w:t>.</w:t>
      </w:r>
    </w:p>
    <w:p w14:paraId="55F07529" w14:textId="77777777" w:rsidR="00BE50AE" w:rsidRPr="009C550F" w:rsidRDefault="00BE50AE" w:rsidP="008D36DF">
      <w:pPr>
        <w:spacing w:after="0" w:line="240" w:lineRule="exact"/>
        <w:jc w:val="both"/>
        <w:rPr>
          <w:rFonts w:ascii="Arial" w:eastAsia="Times New Roman" w:hAnsi="Arial" w:cs="Arial"/>
          <w:color w:val="000000" w:themeColor="text1"/>
        </w:rPr>
      </w:pPr>
    </w:p>
    <w:p w14:paraId="45FFE278" w14:textId="04CB88BB" w:rsidR="00110526" w:rsidRDefault="00110526"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A one-way ANOVA was used to compare the prewarming treatment groups and recovery times and the relationship between recovery times and body weights. There was no significant difference intraoperatively in body temperatures and recovery times across the groups. Heavier animals recovered significantly faster than lighter animals. Nine/24 rats had no bacterial growth post-cleaning and post-skin closure. 15 rats showed dramatic fall in the CFUs detected post-clipping and post-cleaning/post-skin closure.</w:t>
      </w:r>
    </w:p>
    <w:p w14:paraId="0F491174" w14:textId="77777777" w:rsidR="00BE50AE" w:rsidRPr="009C550F" w:rsidRDefault="00BE50AE" w:rsidP="008D36DF">
      <w:pPr>
        <w:spacing w:after="0" w:line="240" w:lineRule="exact"/>
        <w:jc w:val="both"/>
        <w:rPr>
          <w:rFonts w:ascii="Arial" w:eastAsia="Times New Roman" w:hAnsi="Arial" w:cs="Arial"/>
          <w:color w:val="000000" w:themeColor="text1"/>
        </w:rPr>
      </w:pPr>
    </w:p>
    <w:p w14:paraId="049FF103" w14:textId="012F465E" w:rsidR="00110526" w:rsidRDefault="00110526" w:rsidP="008D36DF">
      <w:pPr>
        <w:spacing w:after="0" w:line="240" w:lineRule="exact"/>
        <w:jc w:val="both"/>
        <w:rPr>
          <w:rFonts w:ascii="Arial" w:eastAsia="Times New Roman" w:hAnsi="Arial" w:cs="Arial"/>
          <w:color w:val="000000" w:themeColor="text1"/>
        </w:rPr>
      </w:pPr>
      <w:r w:rsidRPr="009C550F">
        <w:rPr>
          <w:rFonts w:ascii="Arial" w:eastAsia="Times New Roman" w:hAnsi="Arial" w:cs="Arial"/>
          <w:color w:val="000000" w:themeColor="text1"/>
        </w:rPr>
        <w:t>Rats were housed in microisolation cages under standard housing conditions.</w:t>
      </w:r>
    </w:p>
    <w:p w14:paraId="0DAB329B" w14:textId="77777777" w:rsidR="00BE50AE" w:rsidRPr="009C550F" w:rsidRDefault="00BE50AE" w:rsidP="008D36DF">
      <w:pPr>
        <w:spacing w:after="0" w:line="240" w:lineRule="exact"/>
        <w:jc w:val="both"/>
        <w:rPr>
          <w:rFonts w:ascii="Arial" w:eastAsia="Times New Roman" w:hAnsi="Arial" w:cs="Arial"/>
          <w:color w:val="000000" w:themeColor="text1"/>
        </w:rPr>
      </w:pPr>
    </w:p>
    <w:p w14:paraId="06EDA449" w14:textId="2F19BD78" w:rsidR="00110526" w:rsidRPr="009C550F" w:rsidRDefault="00BE50AE"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QUESTIONS</w:t>
      </w:r>
    </w:p>
    <w:p w14:paraId="65C42DBA" w14:textId="0915F4BC" w:rsidR="00110526" w:rsidRPr="009C550F" w:rsidRDefault="00110526"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1. </w:t>
      </w:r>
      <w:r w:rsidR="00BE50AE">
        <w:rPr>
          <w:rFonts w:ascii="Arial" w:eastAsia="Times New Roman" w:hAnsi="Arial" w:cs="Arial"/>
          <w:color w:val="000000" w:themeColor="text1"/>
        </w:rPr>
        <w:tab/>
      </w:r>
      <w:r w:rsidRPr="009C550F">
        <w:rPr>
          <w:rFonts w:ascii="Arial" w:eastAsia="Times New Roman" w:hAnsi="Arial" w:cs="Arial"/>
          <w:color w:val="000000" w:themeColor="text1"/>
        </w:rPr>
        <w:t>The authors found that the average difference in temperature readings from core measurements and subcutaneous transponders was approximately:</w:t>
      </w:r>
    </w:p>
    <w:p w14:paraId="321B3507" w14:textId="747B2156" w:rsidR="00110526" w:rsidRPr="009C550F" w:rsidRDefault="00110526"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a. </w:t>
      </w:r>
      <w:r w:rsidR="00BE50AE">
        <w:rPr>
          <w:rFonts w:ascii="Arial" w:eastAsia="Times New Roman" w:hAnsi="Arial" w:cs="Arial"/>
          <w:color w:val="000000" w:themeColor="text1"/>
        </w:rPr>
        <w:tab/>
      </w:r>
      <w:r w:rsidRPr="009C550F">
        <w:rPr>
          <w:rFonts w:ascii="Arial" w:eastAsia="Times New Roman" w:hAnsi="Arial" w:cs="Arial"/>
          <w:color w:val="000000" w:themeColor="text1"/>
        </w:rPr>
        <w:t>1°C</w:t>
      </w:r>
    </w:p>
    <w:p w14:paraId="58CE1C11" w14:textId="32BAD80E" w:rsidR="00110526" w:rsidRPr="009C550F" w:rsidRDefault="00110526"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b. </w:t>
      </w:r>
      <w:r w:rsidR="00BE50AE">
        <w:rPr>
          <w:rFonts w:ascii="Arial" w:eastAsia="Times New Roman" w:hAnsi="Arial" w:cs="Arial"/>
          <w:color w:val="000000" w:themeColor="text1"/>
        </w:rPr>
        <w:tab/>
      </w:r>
      <w:r w:rsidRPr="009C550F">
        <w:rPr>
          <w:rFonts w:ascii="Arial" w:eastAsia="Times New Roman" w:hAnsi="Arial" w:cs="Arial"/>
          <w:color w:val="000000" w:themeColor="text1"/>
        </w:rPr>
        <w:t>0.2°C</w:t>
      </w:r>
    </w:p>
    <w:p w14:paraId="76179FCC" w14:textId="44FF55A5" w:rsidR="00110526" w:rsidRPr="009C550F" w:rsidRDefault="00110526"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c. </w:t>
      </w:r>
      <w:r w:rsidR="00BE50AE">
        <w:rPr>
          <w:rFonts w:ascii="Arial" w:eastAsia="Times New Roman" w:hAnsi="Arial" w:cs="Arial"/>
          <w:color w:val="000000" w:themeColor="text1"/>
        </w:rPr>
        <w:tab/>
      </w:r>
      <w:r w:rsidRPr="009C550F">
        <w:rPr>
          <w:rFonts w:ascii="Arial" w:eastAsia="Times New Roman" w:hAnsi="Arial" w:cs="Arial"/>
          <w:color w:val="000000" w:themeColor="text1"/>
        </w:rPr>
        <w:t>0.7°C</w:t>
      </w:r>
    </w:p>
    <w:p w14:paraId="035A5D55" w14:textId="12857C80" w:rsidR="00110526" w:rsidRPr="009C550F" w:rsidRDefault="00110526"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d. </w:t>
      </w:r>
      <w:r w:rsidR="00BE50AE">
        <w:rPr>
          <w:rFonts w:ascii="Arial" w:eastAsia="Times New Roman" w:hAnsi="Arial" w:cs="Arial"/>
          <w:color w:val="000000" w:themeColor="text1"/>
        </w:rPr>
        <w:tab/>
      </w:r>
      <w:r w:rsidRPr="009C550F">
        <w:rPr>
          <w:rFonts w:ascii="Arial" w:eastAsia="Times New Roman" w:hAnsi="Arial" w:cs="Arial"/>
          <w:color w:val="000000" w:themeColor="text1"/>
        </w:rPr>
        <w:t>0.4°C</w:t>
      </w:r>
    </w:p>
    <w:p w14:paraId="3CBB420C" w14:textId="2A5A7FF4" w:rsidR="00110526" w:rsidRPr="009C550F" w:rsidRDefault="00110526"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2. </w:t>
      </w:r>
      <w:r w:rsidR="00BE50AE">
        <w:rPr>
          <w:rFonts w:ascii="Arial" w:eastAsia="Times New Roman" w:hAnsi="Arial" w:cs="Arial"/>
          <w:color w:val="000000" w:themeColor="text1"/>
        </w:rPr>
        <w:tab/>
      </w:r>
      <w:r w:rsidRPr="009C550F">
        <w:rPr>
          <w:rFonts w:ascii="Arial" w:eastAsia="Times New Roman" w:hAnsi="Arial" w:cs="Arial"/>
          <w:color w:val="000000" w:themeColor="text1"/>
        </w:rPr>
        <w:t>The authors cultured all EXCEPT ONE of the following bacterial species from the skin swabs. The species not cultured was:</w:t>
      </w:r>
    </w:p>
    <w:p w14:paraId="76E19ABA" w14:textId="12AF8F83" w:rsidR="00110526" w:rsidRPr="009C550F" w:rsidRDefault="00110526"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a. </w:t>
      </w:r>
      <w:r w:rsidR="00BE50AE">
        <w:rPr>
          <w:rFonts w:ascii="Arial" w:eastAsia="Times New Roman" w:hAnsi="Arial" w:cs="Arial"/>
          <w:color w:val="000000" w:themeColor="text1"/>
        </w:rPr>
        <w:tab/>
      </w:r>
      <w:r w:rsidRPr="00BE50AE">
        <w:rPr>
          <w:rFonts w:ascii="Arial" w:eastAsia="Times New Roman" w:hAnsi="Arial" w:cs="Arial"/>
          <w:i/>
          <w:iCs/>
          <w:color w:val="000000" w:themeColor="text1"/>
        </w:rPr>
        <w:t>Staphylococcus aureus</w:t>
      </w:r>
    </w:p>
    <w:p w14:paraId="47F9BFA4" w14:textId="74214238" w:rsidR="00110526" w:rsidRPr="009C550F" w:rsidRDefault="00110526"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b. </w:t>
      </w:r>
      <w:r w:rsidR="00BE50AE">
        <w:rPr>
          <w:rFonts w:ascii="Arial" w:eastAsia="Times New Roman" w:hAnsi="Arial" w:cs="Arial"/>
          <w:color w:val="000000" w:themeColor="text1"/>
        </w:rPr>
        <w:tab/>
      </w:r>
      <w:r w:rsidRPr="00BE50AE">
        <w:rPr>
          <w:rFonts w:ascii="Arial" w:eastAsia="Times New Roman" w:hAnsi="Arial" w:cs="Arial"/>
          <w:i/>
          <w:iCs/>
          <w:color w:val="000000" w:themeColor="text1"/>
        </w:rPr>
        <w:t>Escherichia coli</w:t>
      </w:r>
    </w:p>
    <w:p w14:paraId="5339C9F9" w14:textId="3AF64FF0" w:rsidR="00110526" w:rsidRPr="009C550F" w:rsidRDefault="00110526"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c. </w:t>
      </w:r>
      <w:r w:rsidR="00BE50AE">
        <w:rPr>
          <w:rFonts w:ascii="Arial" w:eastAsia="Times New Roman" w:hAnsi="Arial" w:cs="Arial"/>
          <w:color w:val="000000" w:themeColor="text1"/>
        </w:rPr>
        <w:tab/>
      </w:r>
      <w:r w:rsidRPr="00BE50AE">
        <w:rPr>
          <w:rFonts w:ascii="Arial" w:eastAsia="Times New Roman" w:hAnsi="Arial" w:cs="Arial"/>
          <w:i/>
          <w:iCs/>
          <w:color w:val="000000" w:themeColor="text1"/>
        </w:rPr>
        <w:t>Pseudomonas aeruginosa</w:t>
      </w:r>
    </w:p>
    <w:p w14:paraId="68459D49" w14:textId="16656BC1" w:rsidR="00110526" w:rsidRPr="009C550F" w:rsidRDefault="00110526" w:rsidP="008D36DF">
      <w:pPr>
        <w:tabs>
          <w:tab w:val="left" w:pos="720"/>
        </w:tabs>
        <w:spacing w:after="0" w:line="240" w:lineRule="exact"/>
        <w:ind w:left="72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d. </w:t>
      </w:r>
      <w:r w:rsidR="00BE50AE">
        <w:rPr>
          <w:rFonts w:ascii="Arial" w:eastAsia="Times New Roman" w:hAnsi="Arial" w:cs="Arial"/>
          <w:color w:val="000000" w:themeColor="text1"/>
        </w:rPr>
        <w:tab/>
      </w:r>
      <w:r w:rsidRPr="00BE50AE">
        <w:rPr>
          <w:rFonts w:ascii="Arial" w:eastAsia="Times New Roman" w:hAnsi="Arial" w:cs="Arial"/>
          <w:i/>
          <w:iCs/>
          <w:color w:val="000000" w:themeColor="text1"/>
        </w:rPr>
        <w:t>Enterococcus gallinarum</w:t>
      </w:r>
    </w:p>
    <w:p w14:paraId="51AFF454" w14:textId="77777777" w:rsidR="00110526" w:rsidRPr="009C550F" w:rsidRDefault="00110526"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w:t>
      </w:r>
    </w:p>
    <w:p w14:paraId="06AD6583" w14:textId="5C8989B8" w:rsidR="00BE50AE" w:rsidRDefault="00BE50AE"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ANSWERS </w:t>
      </w:r>
    </w:p>
    <w:p w14:paraId="52AEDADD" w14:textId="70477212" w:rsidR="00BE50AE" w:rsidRDefault="00110526"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1. </w:t>
      </w:r>
      <w:r w:rsidR="00BE50AE">
        <w:rPr>
          <w:rFonts w:ascii="Arial" w:eastAsia="Times New Roman" w:hAnsi="Arial" w:cs="Arial"/>
          <w:color w:val="000000" w:themeColor="text1"/>
        </w:rPr>
        <w:tab/>
      </w:r>
      <w:r w:rsidR="00BE50AE" w:rsidRPr="009C550F">
        <w:rPr>
          <w:rFonts w:ascii="Arial" w:eastAsia="Times New Roman" w:hAnsi="Arial" w:cs="Arial"/>
          <w:color w:val="000000" w:themeColor="text1"/>
        </w:rPr>
        <w:t>d</w:t>
      </w:r>
    </w:p>
    <w:p w14:paraId="663D0930" w14:textId="1EA0FBA8" w:rsidR="00110526" w:rsidRPr="009C550F" w:rsidRDefault="00BE50AE" w:rsidP="008D36DF">
      <w:pPr>
        <w:tabs>
          <w:tab w:val="left" w:pos="360"/>
        </w:tabs>
        <w:spacing w:after="0" w:line="240" w:lineRule="exact"/>
        <w:ind w:left="360" w:hanging="360"/>
        <w:jc w:val="both"/>
        <w:rPr>
          <w:rFonts w:ascii="Arial" w:eastAsia="Times New Roman" w:hAnsi="Arial" w:cs="Arial"/>
          <w:color w:val="000000" w:themeColor="text1"/>
        </w:rPr>
      </w:pPr>
      <w:r w:rsidRPr="009C550F">
        <w:rPr>
          <w:rFonts w:ascii="Arial" w:eastAsia="Times New Roman" w:hAnsi="Arial" w:cs="Arial"/>
          <w:color w:val="000000" w:themeColor="text1"/>
        </w:rPr>
        <w:t xml:space="preserve">2. </w:t>
      </w:r>
      <w:r>
        <w:rPr>
          <w:rFonts w:ascii="Arial" w:eastAsia="Times New Roman" w:hAnsi="Arial" w:cs="Arial"/>
          <w:color w:val="000000" w:themeColor="text1"/>
        </w:rPr>
        <w:tab/>
      </w:r>
      <w:r w:rsidRPr="009C550F">
        <w:rPr>
          <w:rFonts w:ascii="Arial" w:eastAsia="Times New Roman" w:hAnsi="Arial" w:cs="Arial"/>
          <w:color w:val="000000" w:themeColor="text1"/>
        </w:rPr>
        <w:t>c</w:t>
      </w:r>
    </w:p>
    <w:p w14:paraId="4E966C00" w14:textId="77777777" w:rsidR="00110526" w:rsidRPr="009C550F" w:rsidRDefault="00110526" w:rsidP="008D36DF">
      <w:pPr>
        <w:spacing w:after="0" w:line="240" w:lineRule="exact"/>
        <w:jc w:val="both"/>
        <w:rPr>
          <w:rFonts w:ascii="Arial" w:eastAsia="Times New Roman" w:hAnsi="Arial" w:cs="Arial"/>
          <w:color w:val="000000" w:themeColor="text1"/>
        </w:rPr>
      </w:pPr>
    </w:p>
    <w:p w14:paraId="5037F431" w14:textId="77777777" w:rsidR="00110526" w:rsidRPr="009C550F" w:rsidRDefault="00110526" w:rsidP="008D36DF">
      <w:pPr>
        <w:tabs>
          <w:tab w:val="left" w:pos="360"/>
        </w:tabs>
        <w:spacing w:after="0" w:line="240" w:lineRule="exact"/>
        <w:jc w:val="both"/>
        <w:rPr>
          <w:rFonts w:ascii="Arial" w:hAnsi="Arial" w:cs="Arial"/>
          <w:b/>
          <w:bCs/>
          <w:color w:val="000000" w:themeColor="text1"/>
        </w:rPr>
      </w:pPr>
    </w:p>
    <w:sectPr w:rsidR="00110526" w:rsidRPr="009C550F" w:rsidSect="00F6446F">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1EF3" w14:textId="77777777" w:rsidR="004878AE" w:rsidRDefault="004878AE" w:rsidP="008F59D5">
      <w:pPr>
        <w:spacing w:after="0" w:line="240" w:lineRule="auto"/>
      </w:pPr>
      <w:r>
        <w:separator/>
      </w:r>
    </w:p>
  </w:endnote>
  <w:endnote w:type="continuationSeparator" w:id="0">
    <w:p w14:paraId="4FCD737A" w14:textId="77777777" w:rsidR="004878AE" w:rsidRDefault="004878AE" w:rsidP="008F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T Std">
    <w:altName w:val="Palatino Linotype"/>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E437A" w14:textId="77777777" w:rsidR="004878AE" w:rsidRDefault="004878AE" w:rsidP="008F59D5">
      <w:pPr>
        <w:spacing w:after="0" w:line="240" w:lineRule="auto"/>
      </w:pPr>
      <w:r>
        <w:separator/>
      </w:r>
    </w:p>
  </w:footnote>
  <w:footnote w:type="continuationSeparator" w:id="0">
    <w:p w14:paraId="2A425756" w14:textId="77777777" w:rsidR="004878AE" w:rsidRDefault="004878AE" w:rsidP="008F5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34B5"/>
    <w:multiLevelType w:val="multilevel"/>
    <w:tmpl w:val="5F76B4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1127A0"/>
    <w:multiLevelType w:val="multilevel"/>
    <w:tmpl w:val="B7082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D07B0"/>
    <w:multiLevelType w:val="multilevel"/>
    <w:tmpl w:val="34A6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23F6A"/>
    <w:multiLevelType w:val="multilevel"/>
    <w:tmpl w:val="216CA2C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B7EF8"/>
    <w:multiLevelType w:val="multilevel"/>
    <w:tmpl w:val="8618DE52"/>
    <w:lvl w:ilvl="0">
      <w:start w:val="2"/>
      <w:numFmt w:val="decimal"/>
      <w:lvlText w:val="%1."/>
      <w:lvlJc w:val="left"/>
      <w:pPr>
        <w:tabs>
          <w:tab w:val="num" w:pos="720"/>
        </w:tabs>
        <w:ind w:left="720" w:hanging="360"/>
      </w:pPr>
    </w:lvl>
    <w:lvl w:ilvl="1">
      <w:start w:val="1"/>
      <w:numFmt w:val="lowerLetter"/>
      <w:lvlText w:val="%2."/>
      <w:lvlJc w:val="left"/>
      <w:pPr>
        <w:tabs>
          <w:tab w:val="num" w:pos="810"/>
        </w:tabs>
        <w:ind w:left="81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FD32B9"/>
    <w:multiLevelType w:val="multilevel"/>
    <w:tmpl w:val="650C13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3D7C10"/>
    <w:multiLevelType w:val="multilevel"/>
    <w:tmpl w:val="6FAEF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766B6A"/>
    <w:multiLevelType w:val="multilevel"/>
    <w:tmpl w:val="06CAEA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8E3B0C"/>
    <w:multiLevelType w:val="multilevel"/>
    <w:tmpl w:val="DAC8EE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1F65A4"/>
    <w:multiLevelType w:val="hybridMultilevel"/>
    <w:tmpl w:val="15327C8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22455905"/>
    <w:multiLevelType w:val="multilevel"/>
    <w:tmpl w:val="BF689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1E761A"/>
    <w:multiLevelType w:val="multilevel"/>
    <w:tmpl w:val="3A4E28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7E5672"/>
    <w:multiLevelType w:val="multilevel"/>
    <w:tmpl w:val="4E36E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F758A6"/>
    <w:multiLevelType w:val="multilevel"/>
    <w:tmpl w:val="311A1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4250BF"/>
    <w:multiLevelType w:val="multilevel"/>
    <w:tmpl w:val="F3B2AD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1E478B"/>
    <w:multiLevelType w:val="multilevel"/>
    <w:tmpl w:val="BB8C7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3D727A"/>
    <w:multiLevelType w:val="multilevel"/>
    <w:tmpl w:val="E1B6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1B3BC4"/>
    <w:multiLevelType w:val="multilevel"/>
    <w:tmpl w:val="3FC4B1C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CF670F"/>
    <w:multiLevelType w:val="multilevel"/>
    <w:tmpl w:val="E1E0D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65D0E07"/>
    <w:multiLevelType w:val="multilevel"/>
    <w:tmpl w:val="C040E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B00D52"/>
    <w:multiLevelType w:val="multilevel"/>
    <w:tmpl w:val="8DE2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BF755A"/>
    <w:multiLevelType w:val="multilevel"/>
    <w:tmpl w:val="784EDB1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5A4A9D"/>
    <w:multiLevelType w:val="multilevel"/>
    <w:tmpl w:val="6AE2EF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305FE8"/>
    <w:multiLevelType w:val="multilevel"/>
    <w:tmpl w:val="027E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013003"/>
    <w:multiLevelType w:val="multilevel"/>
    <w:tmpl w:val="486EF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216B2E"/>
    <w:multiLevelType w:val="multilevel"/>
    <w:tmpl w:val="434653B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B1482D"/>
    <w:multiLevelType w:val="multilevel"/>
    <w:tmpl w:val="48125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094731"/>
    <w:multiLevelType w:val="multilevel"/>
    <w:tmpl w:val="F128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156510"/>
    <w:multiLevelType w:val="multilevel"/>
    <w:tmpl w:val="CB449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B11D81"/>
    <w:multiLevelType w:val="multilevel"/>
    <w:tmpl w:val="2E62EE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522C60"/>
    <w:multiLevelType w:val="hybridMultilevel"/>
    <w:tmpl w:val="3EC0964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EB6F2A"/>
    <w:multiLevelType w:val="hybridMultilevel"/>
    <w:tmpl w:val="D2E08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A7D88"/>
    <w:multiLevelType w:val="multilevel"/>
    <w:tmpl w:val="50D672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3E0F3D"/>
    <w:multiLevelType w:val="multilevel"/>
    <w:tmpl w:val="8C702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EF7853"/>
    <w:multiLevelType w:val="multilevel"/>
    <w:tmpl w:val="CCA0B8D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85185D"/>
    <w:multiLevelType w:val="multilevel"/>
    <w:tmpl w:val="A6BC0A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D76243"/>
    <w:multiLevelType w:val="multilevel"/>
    <w:tmpl w:val="E21E13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82B5BA2"/>
    <w:multiLevelType w:val="multilevel"/>
    <w:tmpl w:val="55449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385AFC"/>
    <w:multiLevelType w:val="multilevel"/>
    <w:tmpl w:val="4AFE5F76"/>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num>
  <w:num w:numId="8">
    <w:abstractNumId w:val="33"/>
  </w:num>
  <w:num w:numId="9">
    <w:abstractNumId w:val="3"/>
  </w:num>
  <w:num w:numId="10">
    <w:abstractNumId w:val="13"/>
  </w:num>
  <w:num w:numId="11">
    <w:abstractNumId w:val="34"/>
  </w:num>
  <w:num w:numId="12">
    <w:abstractNumId w:val="27"/>
  </w:num>
  <w:num w:numId="13">
    <w:abstractNumId w:val="11"/>
  </w:num>
  <w:num w:numId="14">
    <w:abstractNumId w:val="1"/>
  </w:num>
  <w:num w:numId="15">
    <w:abstractNumId w:val="17"/>
  </w:num>
  <w:num w:numId="16">
    <w:abstractNumId w:val="16"/>
  </w:num>
  <w:num w:numId="17">
    <w:abstractNumId w:val="35"/>
  </w:num>
  <w:num w:numId="18">
    <w:abstractNumId w:val="21"/>
  </w:num>
  <w:num w:numId="19">
    <w:abstractNumId w:val="25"/>
  </w:num>
  <w:num w:numId="20">
    <w:abstractNumId w:val="20"/>
  </w:num>
  <w:num w:numId="21">
    <w:abstractNumId w:val="24"/>
  </w:num>
  <w:num w:numId="22">
    <w:abstractNumId w:val="37"/>
  </w:num>
  <w:num w:numId="23">
    <w:abstractNumId w:val="12"/>
  </w:num>
  <w:num w:numId="24">
    <w:abstractNumId w:val="36"/>
  </w:num>
  <w:num w:numId="25">
    <w:abstractNumId w:val="38"/>
  </w:num>
  <w:num w:numId="26">
    <w:abstractNumId w:val="10"/>
  </w:num>
  <w:num w:numId="27">
    <w:abstractNumId w:val="30"/>
  </w:num>
  <w:num w:numId="28">
    <w:abstractNumId w:val="14"/>
  </w:num>
  <w:num w:numId="29">
    <w:abstractNumId w:val="28"/>
  </w:num>
  <w:num w:numId="30">
    <w:abstractNumId w:val="5"/>
  </w:num>
  <w:num w:numId="31">
    <w:abstractNumId w:val="5"/>
  </w:num>
  <w:num w:numId="32">
    <w:abstractNumId w:val="5"/>
  </w:num>
  <w:num w:numId="33">
    <w:abstractNumId w:val="32"/>
  </w:num>
  <w:num w:numId="34">
    <w:abstractNumId w:val="2"/>
  </w:num>
  <w:num w:numId="35">
    <w:abstractNumId w:val="22"/>
  </w:num>
  <w:num w:numId="36">
    <w:abstractNumId w:val="15"/>
  </w:num>
  <w:num w:numId="37">
    <w:abstractNumId w:val="26"/>
  </w:num>
  <w:num w:numId="38">
    <w:abstractNumId w:val="26"/>
  </w:num>
  <w:num w:numId="39">
    <w:abstractNumId w:val="23"/>
  </w:num>
  <w:num w:numId="40">
    <w:abstractNumId w:val="31"/>
  </w:num>
  <w:num w:numId="41">
    <w:abstractNumId w:val="9"/>
  </w:num>
  <w:num w:numId="42">
    <w:abstractNumId w:val="7"/>
  </w:num>
  <w:num w:numId="43">
    <w:abstractNumId w:val="7"/>
  </w:num>
  <w:num w:numId="44">
    <w:abstractNumId w:val="7"/>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21"/>
    <w:rsid w:val="0005433C"/>
    <w:rsid w:val="00083DDC"/>
    <w:rsid w:val="00087934"/>
    <w:rsid w:val="000A03CA"/>
    <w:rsid w:val="000E0315"/>
    <w:rsid w:val="000E4369"/>
    <w:rsid w:val="00106D25"/>
    <w:rsid w:val="00110526"/>
    <w:rsid w:val="00122604"/>
    <w:rsid w:val="00123BCE"/>
    <w:rsid w:val="001252FB"/>
    <w:rsid w:val="001828D1"/>
    <w:rsid w:val="00186860"/>
    <w:rsid w:val="00193EAE"/>
    <w:rsid w:val="001966DC"/>
    <w:rsid w:val="001C3178"/>
    <w:rsid w:val="001D64A2"/>
    <w:rsid w:val="00206B5D"/>
    <w:rsid w:val="00237E95"/>
    <w:rsid w:val="002452D5"/>
    <w:rsid w:val="00245FBB"/>
    <w:rsid w:val="00257A06"/>
    <w:rsid w:val="00290A7A"/>
    <w:rsid w:val="002A4D58"/>
    <w:rsid w:val="002C3750"/>
    <w:rsid w:val="002C6514"/>
    <w:rsid w:val="002D1267"/>
    <w:rsid w:val="002E24D6"/>
    <w:rsid w:val="002F3891"/>
    <w:rsid w:val="00313275"/>
    <w:rsid w:val="003150DB"/>
    <w:rsid w:val="00323821"/>
    <w:rsid w:val="003373B7"/>
    <w:rsid w:val="00355C67"/>
    <w:rsid w:val="003615D0"/>
    <w:rsid w:val="00370354"/>
    <w:rsid w:val="00386D3B"/>
    <w:rsid w:val="003A1252"/>
    <w:rsid w:val="003B0FF2"/>
    <w:rsid w:val="003B6461"/>
    <w:rsid w:val="003D5F2E"/>
    <w:rsid w:val="00426A9E"/>
    <w:rsid w:val="00441BAB"/>
    <w:rsid w:val="004457D3"/>
    <w:rsid w:val="00446178"/>
    <w:rsid w:val="00446CA9"/>
    <w:rsid w:val="00453606"/>
    <w:rsid w:val="00456A3D"/>
    <w:rsid w:val="00457B38"/>
    <w:rsid w:val="00472812"/>
    <w:rsid w:val="00472F9B"/>
    <w:rsid w:val="00477C31"/>
    <w:rsid w:val="004878AE"/>
    <w:rsid w:val="004C5055"/>
    <w:rsid w:val="00513757"/>
    <w:rsid w:val="00522928"/>
    <w:rsid w:val="00543561"/>
    <w:rsid w:val="00561876"/>
    <w:rsid w:val="00566AF0"/>
    <w:rsid w:val="00586B66"/>
    <w:rsid w:val="00596D23"/>
    <w:rsid w:val="005C6285"/>
    <w:rsid w:val="005D2B20"/>
    <w:rsid w:val="005E2821"/>
    <w:rsid w:val="00620379"/>
    <w:rsid w:val="00631538"/>
    <w:rsid w:val="006352A1"/>
    <w:rsid w:val="00635FB4"/>
    <w:rsid w:val="00642B64"/>
    <w:rsid w:val="00643DC5"/>
    <w:rsid w:val="0067336A"/>
    <w:rsid w:val="00682FCA"/>
    <w:rsid w:val="00690439"/>
    <w:rsid w:val="006A188E"/>
    <w:rsid w:val="006C14FF"/>
    <w:rsid w:val="006F045F"/>
    <w:rsid w:val="006F411C"/>
    <w:rsid w:val="0072605F"/>
    <w:rsid w:val="00750A0C"/>
    <w:rsid w:val="00754272"/>
    <w:rsid w:val="00757987"/>
    <w:rsid w:val="0077111F"/>
    <w:rsid w:val="00786E7A"/>
    <w:rsid w:val="007A1CFA"/>
    <w:rsid w:val="007B454A"/>
    <w:rsid w:val="007F334E"/>
    <w:rsid w:val="00817EA6"/>
    <w:rsid w:val="00860689"/>
    <w:rsid w:val="00872A12"/>
    <w:rsid w:val="008810A9"/>
    <w:rsid w:val="00886825"/>
    <w:rsid w:val="0089381A"/>
    <w:rsid w:val="0089548F"/>
    <w:rsid w:val="00896F14"/>
    <w:rsid w:val="00896F42"/>
    <w:rsid w:val="008A0CE8"/>
    <w:rsid w:val="008A653E"/>
    <w:rsid w:val="008B451D"/>
    <w:rsid w:val="008C4997"/>
    <w:rsid w:val="008D1344"/>
    <w:rsid w:val="008D2AC4"/>
    <w:rsid w:val="008D36DF"/>
    <w:rsid w:val="008E759E"/>
    <w:rsid w:val="008F59D5"/>
    <w:rsid w:val="00901CA3"/>
    <w:rsid w:val="0091761E"/>
    <w:rsid w:val="00920F92"/>
    <w:rsid w:val="0095435A"/>
    <w:rsid w:val="00981DD4"/>
    <w:rsid w:val="00985444"/>
    <w:rsid w:val="009955FE"/>
    <w:rsid w:val="009A27E1"/>
    <w:rsid w:val="009C550F"/>
    <w:rsid w:val="009D6CC3"/>
    <w:rsid w:val="009F0F7B"/>
    <w:rsid w:val="009F29C8"/>
    <w:rsid w:val="009F6D87"/>
    <w:rsid w:val="00A61CB3"/>
    <w:rsid w:val="00A6373D"/>
    <w:rsid w:val="00A63D14"/>
    <w:rsid w:val="00A63E7B"/>
    <w:rsid w:val="00A703A5"/>
    <w:rsid w:val="00A83582"/>
    <w:rsid w:val="00A9770A"/>
    <w:rsid w:val="00AA415D"/>
    <w:rsid w:val="00AA5069"/>
    <w:rsid w:val="00AA557D"/>
    <w:rsid w:val="00AB108A"/>
    <w:rsid w:val="00AB79C1"/>
    <w:rsid w:val="00AC50D9"/>
    <w:rsid w:val="00AD46FA"/>
    <w:rsid w:val="00AF0DC4"/>
    <w:rsid w:val="00AF623B"/>
    <w:rsid w:val="00B008C7"/>
    <w:rsid w:val="00B32602"/>
    <w:rsid w:val="00BA26C5"/>
    <w:rsid w:val="00BB4ED5"/>
    <w:rsid w:val="00BC54C3"/>
    <w:rsid w:val="00BD4264"/>
    <w:rsid w:val="00BE326A"/>
    <w:rsid w:val="00BE3A8E"/>
    <w:rsid w:val="00BE50AE"/>
    <w:rsid w:val="00BE5A44"/>
    <w:rsid w:val="00C05320"/>
    <w:rsid w:val="00C30636"/>
    <w:rsid w:val="00C319CB"/>
    <w:rsid w:val="00C33D58"/>
    <w:rsid w:val="00C426B5"/>
    <w:rsid w:val="00C431DC"/>
    <w:rsid w:val="00C46E76"/>
    <w:rsid w:val="00C9648C"/>
    <w:rsid w:val="00CB0669"/>
    <w:rsid w:val="00CC384E"/>
    <w:rsid w:val="00CE5C1F"/>
    <w:rsid w:val="00D04CBE"/>
    <w:rsid w:val="00D51BE9"/>
    <w:rsid w:val="00D5381B"/>
    <w:rsid w:val="00D5582D"/>
    <w:rsid w:val="00D64259"/>
    <w:rsid w:val="00D667DF"/>
    <w:rsid w:val="00D718DD"/>
    <w:rsid w:val="00D867A2"/>
    <w:rsid w:val="00DB7AA7"/>
    <w:rsid w:val="00DD04DC"/>
    <w:rsid w:val="00DF2AFB"/>
    <w:rsid w:val="00DF2EE3"/>
    <w:rsid w:val="00DF6CBA"/>
    <w:rsid w:val="00E60230"/>
    <w:rsid w:val="00E675B8"/>
    <w:rsid w:val="00E80A9B"/>
    <w:rsid w:val="00E839B2"/>
    <w:rsid w:val="00E8433F"/>
    <w:rsid w:val="00E85042"/>
    <w:rsid w:val="00E85F4A"/>
    <w:rsid w:val="00E87276"/>
    <w:rsid w:val="00EB14BA"/>
    <w:rsid w:val="00EB4A64"/>
    <w:rsid w:val="00EF184D"/>
    <w:rsid w:val="00F26AFD"/>
    <w:rsid w:val="00F4250D"/>
    <w:rsid w:val="00F52DC5"/>
    <w:rsid w:val="00F6446F"/>
    <w:rsid w:val="00F85790"/>
    <w:rsid w:val="00F924F0"/>
    <w:rsid w:val="00FB0912"/>
    <w:rsid w:val="00FC0FE1"/>
    <w:rsid w:val="00FC3E48"/>
    <w:rsid w:val="00FD0EEC"/>
    <w:rsid w:val="00FD1AAC"/>
    <w:rsid w:val="00FD401E"/>
    <w:rsid w:val="00FD7D4D"/>
    <w:rsid w:val="00FE696F"/>
    <w:rsid w:val="00FF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266F"/>
  <w15:docId w15:val="{43B9D9B8-5A60-44CB-8B05-63F5FEB6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E76"/>
  </w:style>
  <w:style w:type="paragraph" w:styleId="Heading1">
    <w:name w:val="heading 1"/>
    <w:basedOn w:val="Normal"/>
    <w:link w:val="Heading1Char"/>
    <w:uiPriority w:val="9"/>
    <w:qFormat/>
    <w:rsid w:val="002C37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38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6461"/>
    <w:rPr>
      <w:strike w:val="0"/>
      <w:dstrike w:val="0"/>
      <w:color w:val="336699"/>
      <w:u w:val="none"/>
      <w:effect w:val="none"/>
    </w:rPr>
  </w:style>
  <w:style w:type="paragraph" w:styleId="ListParagraph">
    <w:name w:val="List Paragraph"/>
    <w:basedOn w:val="Normal"/>
    <w:uiPriority w:val="34"/>
    <w:qFormat/>
    <w:rsid w:val="003B64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0CE8"/>
    <w:rPr>
      <w:i/>
      <w:iCs/>
    </w:rPr>
  </w:style>
  <w:style w:type="paragraph" w:styleId="NoSpacing">
    <w:name w:val="No Spacing"/>
    <w:basedOn w:val="Normal"/>
    <w:uiPriority w:val="1"/>
    <w:qFormat/>
    <w:rsid w:val="00083DD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3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81A"/>
    <w:rPr>
      <w:rFonts w:ascii="Tahoma" w:hAnsi="Tahoma" w:cs="Tahoma"/>
      <w:sz w:val="16"/>
      <w:szCs w:val="16"/>
    </w:rPr>
  </w:style>
  <w:style w:type="character" w:customStyle="1" w:styleId="apple-tab-span">
    <w:name w:val="apple-tab-span"/>
    <w:basedOn w:val="DefaultParagraphFont"/>
    <w:rsid w:val="0072605F"/>
  </w:style>
  <w:style w:type="paragraph" w:styleId="PlainText">
    <w:name w:val="Plain Text"/>
    <w:basedOn w:val="Normal"/>
    <w:link w:val="PlainTextChar"/>
    <w:uiPriority w:val="99"/>
    <w:unhideWhenUsed/>
    <w:rsid w:val="00954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95435A"/>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435A"/>
  </w:style>
  <w:style w:type="character" w:customStyle="1" w:styleId="skypec2cprintcontainer">
    <w:name w:val="skype_c2c_print_container"/>
    <w:basedOn w:val="DefaultParagraphFont"/>
    <w:rsid w:val="0095435A"/>
  </w:style>
  <w:style w:type="character" w:customStyle="1" w:styleId="skypec2ctextspan">
    <w:name w:val="skype_c2c_text_span"/>
    <w:basedOn w:val="DefaultParagraphFont"/>
    <w:rsid w:val="0095435A"/>
  </w:style>
  <w:style w:type="paragraph" w:styleId="Header">
    <w:name w:val="header"/>
    <w:basedOn w:val="Normal"/>
    <w:link w:val="HeaderChar"/>
    <w:uiPriority w:val="99"/>
    <w:unhideWhenUsed/>
    <w:rsid w:val="008F5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9D5"/>
  </w:style>
  <w:style w:type="paragraph" w:styleId="Footer">
    <w:name w:val="footer"/>
    <w:basedOn w:val="Normal"/>
    <w:link w:val="FooterChar"/>
    <w:uiPriority w:val="99"/>
    <w:unhideWhenUsed/>
    <w:rsid w:val="008F5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9D5"/>
  </w:style>
  <w:style w:type="character" w:styleId="CommentReference">
    <w:name w:val="annotation reference"/>
    <w:basedOn w:val="DefaultParagraphFont"/>
    <w:uiPriority w:val="99"/>
    <w:semiHidden/>
    <w:unhideWhenUsed/>
    <w:rsid w:val="00A61CB3"/>
    <w:rPr>
      <w:sz w:val="16"/>
      <w:szCs w:val="16"/>
    </w:rPr>
  </w:style>
  <w:style w:type="paragraph" w:styleId="CommentText">
    <w:name w:val="annotation text"/>
    <w:basedOn w:val="Normal"/>
    <w:link w:val="CommentTextChar"/>
    <w:uiPriority w:val="99"/>
    <w:semiHidden/>
    <w:unhideWhenUsed/>
    <w:rsid w:val="00A61CB3"/>
    <w:pPr>
      <w:spacing w:line="240" w:lineRule="auto"/>
    </w:pPr>
    <w:rPr>
      <w:sz w:val="20"/>
      <w:szCs w:val="20"/>
    </w:rPr>
  </w:style>
  <w:style w:type="character" w:customStyle="1" w:styleId="CommentTextChar">
    <w:name w:val="Comment Text Char"/>
    <w:basedOn w:val="DefaultParagraphFont"/>
    <w:link w:val="CommentText"/>
    <w:uiPriority w:val="99"/>
    <w:semiHidden/>
    <w:rsid w:val="00A61CB3"/>
    <w:rPr>
      <w:sz w:val="20"/>
      <w:szCs w:val="20"/>
    </w:rPr>
  </w:style>
  <w:style w:type="paragraph" w:styleId="CommentSubject">
    <w:name w:val="annotation subject"/>
    <w:basedOn w:val="CommentText"/>
    <w:next w:val="CommentText"/>
    <w:link w:val="CommentSubjectChar"/>
    <w:uiPriority w:val="99"/>
    <w:semiHidden/>
    <w:unhideWhenUsed/>
    <w:rsid w:val="00A61CB3"/>
    <w:rPr>
      <w:b/>
      <w:bCs/>
    </w:rPr>
  </w:style>
  <w:style w:type="character" w:customStyle="1" w:styleId="CommentSubjectChar">
    <w:name w:val="Comment Subject Char"/>
    <w:basedOn w:val="CommentTextChar"/>
    <w:link w:val="CommentSubject"/>
    <w:uiPriority w:val="99"/>
    <w:semiHidden/>
    <w:rsid w:val="00A61CB3"/>
    <w:rPr>
      <w:b/>
      <w:bCs/>
      <w:sz w:val="20"/>
      <w:szCs w:val="20"/>
    </w:rPr>
  </w:style>
  <w:style w:type="paragraph" w:customStyle="1" w:styleId="ox-aaf9883ca8-msonormal">
    <w:name w:val="ox-aaf9883ca8-msonormal"/>
    <w:basedOn w:val="Normal"/>
    <w:rsid w:val="00FE69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aaf9883ca8-msolistparagraph">
    <w:name w:val="ox-aaf9883ca8-msolistparagraph"/>
    <w:basedOn w:val="Normal"/>
    <w:rsid w:val="00FE69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0e39ba923f-msonormal">
    <w:name w:val="ox-0e39ba923f-msonormal"/>
    <w:basedOn w:val="Normal"/>
    <w:rsid w:val="007F334E"/>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ox-0e39ba923f-default">
    <w:name w:val="ox-0e39ba923f-default"/>
    <w:basedOn w:val="Normal"/>
    <w:rsid w:val="007F334E"/>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ox-0e39ba923f-msolistparagraph">
    <w:name w:val="ox-0e39ba923f-msolistparagraph"/>
    <w:basedOn w:val="Normal"/>
    <w:rsid w:val="007F334E"/>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7F334E"/>
    <w:rPr>
      <w:b/>
      <w:bCs/>
    </w:rPr>
  </w:style>
  <w:style w:type="paragraph" w:customStyle="1" w:styleId="ox-8c2cc28068-msonormal">
    <w:name w:val="ox-8c2cc28068-msonormal"/>
    <w:basedOn w:val="Normal"/>
    <w:rsid w:val="00642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8c2cc28068-gmail-msolistparagraph">
    <w:name w:val="ox-8c2cc28068-gmail-msolistparagraph"/>
    <w:basedOn w:val="Normal"/>
    <w:rsid w:val="00642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f55a0e25f-msonormal">
    <w:name w:val="ox-1f55a0e25f-msonormal"/>
    <w:basedOn w:val="Normal"/>
    <w:rsid w:val="002C65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f55a0e25f-msolistparagraph">
    <w:name w:val="ox-1f55a0e25f-msolistparagraph"/>
    <w:basedOn w:val="Normal"/>
    <w:rsid w:val="002C65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a1e3748cfa-msonormal">
    <w:name w:val="ox-a1e3748cfa-msonormal"/>
    <w:basedOn w:val="Normal"/>
    <w:rsid w:val="002C65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a1e3748cfa-msolistparagraph">
    <w:name w:val="ox-a1e3748cfa-msolistparagraph"/>
    <w:basedOn w:val="Normal"/>
    <w:rsid w:val="002C65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a1e3748cfa-apple-tab-span">
    <w:name w:val="ox-a1e3748cfa-apple-tab-span"/>
    <w:basedOn w:val="DefaultParagraphFont"/>
    <w:rsid w:val="002C6514"/>
  </w:style>
  <w:style w:type="paragraph" w:customStyle="1" w:styleId="ox-53240e62d8-msonormal">
    <w:name w:val="ox-53240e62d8-msonormal"/>
    <w:basedOn w:val="Normal"/>
    <w:rsid w:val="002C65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53240e62d8-msolistparagraph">
    <w:name w:val="ox-53240e62d8-msolistparagraph"/>
    <w:basedOn w:val="Normal"/>
    <w:rsid w:val="002C65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c063c8d614-msonormal">
    <w:name w:val="ox-c063c8d614-msonormal"/>
    <w:basedOn w:val="Normal"/>
    <w:rsid w:val="00FD1A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c063c8d614-default">
    <w:name w:val="ox-c063c8d614-default"/>
    <w:basedOn w:val="Normal"/>
    <w:rsid w:val="00FD1A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8f342dceed-msonormal">
    <w:name w:val="ox-8f342dceed-msonormal"/>
    <w:basedOn w:val="Normal"/>
    <w:rsid w:val="00FD1A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8f342dceed-gmail-msolistparagraph">
    <w:name w:val="ox-8f342dceed-gmail-msolistparagraph"/>
    <w:basedOn w:val="Normal"/>
    <w:rsid w:val="00FD1A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49d93ece96-msonormal">
    <w:name w:val="ox-49d93ece96-msonormal"/>
    <w:basedOn w:val="Normal"/>
    <w:rsid w:val="00B32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49d93ece96-msolistparagraph">
    <w:name w:val="ox-49d93ece96-msolistparagraph"/>
    <w:basedOn w:val="Normal"/>
    <w:rsid w:val="00B32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0c76851903-msonormal">
    <w:name w:val="ox-0c76851903-msonormal"/>
    <w:basedOn w:val="Normal"/>
    <w:rsid w:val="00B32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429eb3225a-msonormal">
    <w:name w:val="ox-429eb3225a-msonormal"/>
    <w:basedOn w:val="Normal"/>
    <w:rsid w:val="00B32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429eb3225a-msolistparagraph">
    <w:name w:val="ox-429eb3225a-msolistparagraph"/>
    <w:basedOn w:val="Normal"/>
    <w:rsid w:val="00B32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d361ae5d76-msonormal">
    <w:name w:val="ox-d361ae5d76-msonormal"/>
    <w:basedOn w:val="Normal"/>
    <w:rsid w:val="006315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e098460a4-msonormal">
    <w:name w:val="ox-1e098460a4-msonormal"/>
    <w:basedOn w:val="Normal"/>
    <w:rsid w:val="00E80A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e098460a4-msolistparagraph">
    <w:name w:val="ox-1e098460a4-msolistparagraph"/>
    <w:basedOn w:val="Normal"/>
    <w:rsid w:val="00E80A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f9454b94d3-msonormal">
    <w:name w:val="ox-f9454b94d3-msonormal"/>
    <w:basedOn w:val="Normal"/>
    <w:rsid w:val="00A63D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f9454b94d3-msolistparagraph">
    <w:name w:val="ox-f9454b94d3-msolistparagraph"/>
    <w:basedOn w:val="Normal"/>
    <w:rsid w:val="00A63D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ecf1ce55f2-msonormal">
    <w:name w:val="ox-ecf1ce55f2-msonormal"/>
    <w:basedOn w:val="Normal"/>
    <w:rsid w:val="006F4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ecf1ce55f2-msolistparagraph">
    <w:name w:val="ox-ecf1ce55f2-msolistparagraph"/>
    <w:basedOn w:val="Normal"/>
    <w:rsid w:val="006F4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35ed2e1d3-msonormal">
    <w:name w:val="ox-b35ed2e1d3-msonormal"/>
    <w:basedOn w:val="Normal"/>
    <w:rsid w:val="006F4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35ed2e1d3-msolistparagraph">
    <w:name w:val="ox-b35ed2e1d3-msolistparagraph"/>
    <w:basedOn w:val="Normal"/>
    <w:rsid w:val="006F4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c6b4fa7e33-msonormal">
    <w:name w:val="ox-c6b4fa7e33-msonormal"/>
    <w:basedOn w:val="Normal"/>
    <w:rsid w:val="00F42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c6b4fa7e33-msolistparagraph">
    <w:name w:val="ox-c6b4fa7e33-msolistparagraph"/>
    <w:basedOn w:val="Normal"/>
    <w:rsid w:val="00F42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d765e9f9f-msonormal">
    <w:name w:val="ox-1d765e9f9f-msonormal"/>
    <w:basedOn w:val="Normal"/>
    <w:rsid w:val="00F42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d765e9f9f-msolistparagraph">
    <w:name w:val="ox-1d765e9f9f-msolistparagraph"/>
    <w:basedOn w:val="Normal"/>
    <w:rsid w:val="00F42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594573d365-msonormal">
    <w:name w:val="ox-594573d365-msonormal"/>
    <w:basedOn w:val="Normal"/>
    <w:rsid w:val="00AA5069"/>
    <w:pPr>
      <w:spacing w:before="100" w:beforeAutospacing="1" w:after="100" w:afterAutospacing="1" w:line="240" w:lineRule="auto"/>
    </w:pPr>
    <w:rPr>
      <w:rFonts w:ascii="Calibri" w:eastAsiaTheme="minorHAnsi" w:hAnsi="Calibri" w:cs="Calibri"/>
    </w:rPr>
  </w:style>
  <w:style w:type="paragraph" w:customStyle="1" w:styleId="ox-594573d365-msolistparagraph">
    <w:name w:val="ox-594573d365-msolistparagraph"/>
    <w:basedOn w:val="Normal"/>
    <w:rsid w:val="00AA5069"/>
    <w:pPr>
      <w:spacing w:before="100" w:beforeAutospacing="1" w:after="100" w:afterAutospacing="1" w:line="240" w:lineRule="auto"/>
    </w:pPr>
    <w:rPr>
      <w:rFonts w:ascii="Calibri" w:eastAsiaTheme="minorHAnsi" w:hAnsi="Calibri" w:cs="Calibri"/>
    </w:rPr>
  </w:style>
  <w:style w:type="table" w:styleId="TableGrid">
    <w:name w:val="Table Grid"/>
    <w:basedOn w:val="TableNormal"/>
    <w:uiPriority w:val="39"/>
    <w:rsid w:val="00B008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2">
    <w:name w:val="Pa12"/>
    <w:basedOn w:val="Normal"/>
    <w:next w:val="Normal"/>
    <w:uiPriority w:val="99"/>
    <w:rsid w:val="00B008C7"/>
    <w:pPr>
      <w:autoSpaceDE w:val="0"/>
      <w:autoSpaceDN w:val="0"/>
      <w:adjustRightInd w:val="0"/>
      <w:spacing w:after="0" w:line="161" w:lineRule="atLeast"/>
    </w:pPr>
    <w:rPr>
      <w:rFonts w:ascii="Palatino LT Std" w:eastAsiaTheme="minorHAnsi" w:hAnsi="Palatino LT Std"/>
      <w:sz w:val="24"/>
      <w:szCs w:val="24"/>
    </w:rPr>
  </w:style>
  <w:style w:type="paragraph" w:customStyle="1" w:styleId="Pa13">
    <w:name w:val="Pa13"/>
    <w:basedOn w:val="Normal"/>
    <w:next w:val="Normal"/>
    <w:uiPriority w:val="99"/>
    <w:rsid w:val="00B008C7"/>
    <w:pPr>
      <w:autoSpaceDE w:val="0"/>
      <w:autoSpaceDN w:val="0"/>
      <w:adjustRightInd w:val="0"/>
      <w:spacing w:after="0" w:line="161" w:lineRule="atLeast"/>
    </w:pPr>
    <w:rPr>
      <w:rFonts w:ascii="Palatino LT Std" w:eastAsiaTheme="minorHAnsi" w:hAnsi="Palatino LT Std"/>
      <w:sz w:val="24"/>
      <w:szCs w:val="24"/>
    </w:rPr>
  </w:style>
  <w:style w:type="paragraph" w:customStyle="1" w:styleId="ox-342185f25f-msonormal">
    <w:name w:val="ox-342185f25f-msonormal"/>
    <w:basedOn w:val="Normal"/>
    <w:rsid w:val="00BE3A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342185f25f-gmail-msolistparagraph">
    <w:name w:val="ox-342185f25f-gmail-msolistparagraph"/>
    <w:basedOn w:val="Normal"/>
    <w:rsid w:val="00BE3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3750"/>
    <w:rPr>
      <w:rFonts w:ascii="Times New Roman" w:eastAsia="Times New Roman" w:hAnsi="Times New Roman" w:cs="Times New Roman"/>
      <w:b/>
      <w:bCs/>
      <w:kern w:val="36"/>
      <w:sz w:val="48"/>
      <w:szCs w:val="48"/>
    </w:rPr>
  </w:style>
  <w:style w:type="paragraph" w:customStyle="1" w:styleId="ox-50717de264-msonormal">
    <w:name w:val="ox-50717de264-msonormal"/>
    <w:basedOn w:val="Normal"/>
    <w:rsid w:val="00C426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50717de264-gmail-msolistparagraph">
    <w:name w:val="ox-50717de264-gmail-msolistparagraph"/>
    <w:basedOn w:val="Normal"/>
    <w:rsid w:val="00C426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fld-title">
    <w:name w:val="hlfld-title"/>
    <w:basedOn w:val="DefaultParagraphFont"/>
    <w:rsid w:val="00750A0C"/>
  </w:style>
  <w:style w:type="paragraph" w:customStyle="1" w:styleId="gmail-msolistparagraph">
    <w:name w:val="gmail-msolistparagraph"/>
    <w:basedOn w:val="Normal"/>
    <w:rsid w:val="0091761E"/>
    <w:pPr>
      <w:spacing w:before="100" w:beforeAutospacing="1" w:after="100" w:afterAutospacing="1" w:line="240" w:lineRule="auto"/>
    </w:pPr>
    <w:rPr>
      <w:rFonts w:ascii="Calibri" w:eastAsiaTheme="minorHAnsi" w:hAnsi="Calibri" w:cs="Calibri"/>
    </w:rPr>
  </w:style>
  <w:style w:type="paragraph" w:customStyle="1" w:styleId="ox-9c9308db43-msonormal">
    <w:name w:val="ox-9c9308db43-msonormal"/>
    <w:basedOn w:val="Normal"/>
    <w:rsid w:val="00122604"/>
    <w:pPr>
      <w:spacing w:before="100" w:beforeAutospacing="1" w:after="100" w:afterAutospacing="1" w:line="240" w:lineRule="auto"/>
    </w:pPr>
    <w:rPr>
      <w:rFonts w:ascii="Calibri" w:eastAsiaTheme="minorHAnsi" w:hAnsi="Calibri" w:cs="Calibri"/>
    </w:rPr>
  </w:style>
  <w:style w:type="paragraph" w:customStyle="1" w:styleId="ox-4a2d73bf4f-msonormal">
    <w:name w:val="ox-4a2d73bf4f-msonormal"/>
    <w:basedOn w:val="Normal"/>
    <w:rsid w:val="002E24D6"/>
    <w:pPr>
      <w:spacing w:before="100" w:beforeAutospacing="1" w:after="100" w:afterAutospacing="1" w:line="240" w:lineRule="auto"/>
    </w:pPr>
    <w:rPr>
      <w:rFonts w:ascii="Calibri" w:eastAsiaTheme="minorHAnsi" w:hAnsi="Calibri" w:cs="Calibri"/>
    </w:rPr>
  </w:style>
  <w:style w:type="paragraph" w:customStyle="1" w:styleId="ox-4a2d73bf4f-msolistparagraph">
    <w:name w:val="ox-4a2d73bf4f-msolistparagraph"/>
    <w:basedOn w:val="Normal"/>
    <w:rsid w:val="002E24D6"/>
    <w:pPr>
      <w:spacing w:before="100" w:beforeAutospacing="1" w:after="100" w:afterAutospacing="1" w:line="240" w:lineRule="auto"/>
    </w:pPr>
    <w:rPr>
      <w:rFonts w:ascii="Calibri" w:eastAsiaTheme="minorHAnsi" w:hAnsi="Calibri" w:cs="Calibri"/>
    </w:rPr>
  </w:style>
  <w:style w:type="paragraph" w:customStyle="1" w:styleId="xmsonormal">
    <w:name w:val="xmsonormal"/>
    <w:basedOn w:val="Normal"/>
    <w:rsid w:val="005D2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06D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6D25"/>
  </w:style>
  <w:style w:type="character" w:customStyle="1" w:styleId="eop">
    <w:name w:val="eop"/>
    <w:basedOn w:val="DefaultParagraphFont"/>
    <w:rsid w:val="00106D25"/>
  </w:style>
  <w:style w:type="character" w:customStyle="1" w:styleId="spellingerror">
    <w:name w:val="spellingerror"/>
    <w:basedOn w:val="DefaultParagraphFont"/>
    <w:rsid w:val="00106D25"/>
  </w:style>
  <w:style w:type="character" w:customStyle="1" w:styleId="gmail-apple-converted-space">
    <w:name w:val="gmail-apple-converted-space"/>
    <w:basedOn w:val="DefaultParagraphFont"/>
    <w:rsid w:val="00A83582"/>
  </w:style>
  <w:style w:type="character" w:customStyle="1" w:styleId="gmail-pagesnum">
    <w:name w:val="gmail-pagesnum"/>
    <w:basedOn w:val="DefaultParagraphFont"/>
    <w:rsid w:val="00A83582"/>
  </w:style>
  <w:style w:type="paragraph" w:customStyle="1" w:styleId="gmail-msonospacing">
    <w:name w:val="gmail-msonospacing"/>
    <w:basedOn w:val="Normal"/>
    <w:rsid w:val="00A835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96c94036msonormal">
    <w:name w:val="ydp96c94036msonormal"/>
    <w:basedOn w:val="Normal"/>
    <w:rsid w:val="001105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133">
      <w:bodyDiv w:val="1"/>
      <w:marLeft w:val="0"/>
      <w:marRight w:val="0"/>
      <w:marTop w:val="0"/>
      <w:marBottom w:val="0"/>
      <w:divBdr>
        <w:top w:val="none" w:sz="0" w:space="0" w:color="auto"/>
        <w:left w:val="none" w:sz="0" w:space="0" w:color="auto"/>
        <w:bottom w:val="none" w:sz="0" w:space="0" w:color="auto"/>
        <w:right w:val="none" w:sz="0" w:space="0" w:color="auto"/>
      </w:divBdr>
      <w:divsChild>
        <w:div w:id="398476696">
          <w:marLeft w:val="0"/>
          <w:marRight w:val="0"/>
          <w:marTop w:val="0"/>
          <w:marBottom w:val="0"/>
          <w:divBdr>
            <w:top w:val="none" w:sz="0" w:space="0" w:color="auto"/>
            <w:left w:val="none" w:sz="0" w:space="0" w:color="auto"/>
            <w:bottom w:val="none" w:sz="0" w:space="0" w:color="auto"/>
            <w:right w:val="none" w:sz="0" w:space="0" w:color="auto"/>
          </w:divBdr>
          <w:divsChild>
            <w:div w:id="789280540">
              <w:marLeft w:val="0"/>
              <w:marRight w:val="0"/>
              <w:marTop w:val="0"/>
              <w:marBottom w:val="0"/>
              <w:divBdr>
                <w:top w:val="none" w:sz="0" w:space="0" w:color="auto"/>
                <w:left w:val="none" w:sz="0" w:space="0" w:color="auto"/>
                <w:bottom w:val="none" w:sz="0" w:space="0" w:color="auto"/>
                <w:right w:val="none" w:sz="0" w:space="0" w:color="auto"/>
              </w:divBdr>
              <w:divsChild>
                <w:div w:id="1911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5901">
      <w:bodyDiv w:val="1"/>
      <w:marLeft w:val="0"/>
      <w:marRight w:val="0"/>
      <w:marTop w:val="0"/>
      <w:marBottom w:val="0"/>
      <w:divBdr>
        <w:top w:val="none" w:sz="0" w:space="0" w:color="auto"/>
        <w:left w:val="none" w:sz="0" w:space="0" w:color="auto"/>
        <w:bottom w:val="none" w:sz="0" w:space="0" w:color="auto"/>
        <w:right w:val="none" w:sz="0" w:space="0" w:color="auto"/>
      </w:divBdr>
      <w:divsChild>
        <w:div w:id="786242942">
          <w:marLeft w:val="0"/>
          <w:marRight w:val="0"/>
          <w:marTop w:val="0"/>
          <w:marBottom w:val="0"/>
          <w:divBdr>
            <w:top w:val="none" w:sz="0" w:space="0" w:color="auto"/>
            <w:left w:val="none" w:sz="0" w:space="0" w:color="auto"/>
            <w:bottom w:val="none" w:sz="0" w:space="0" w:color="auto"/>
            <w:right w:val="none" w:sz="0" w:space="0" w:color="auto"/>
          </w:divBdr>
        </w:div>
      </w:divsChild>
    </w:div>
    <w:div w:id="120459472">
      <w:bodyDiv w:val="1"/>
      <w:marLeft w:val="0"/>
      <w:marRight w:val="0"/>
      <w:marTop w:val="0"/>
      <w:marBottom w:val="0"/>
      <w:divBdr>
        <w:top w:val="none" w:sz="0" w:space="0" w:color="auto"/>
        <w:left w:val="none" w:sz="0" w:space="0" w:color="auto"/>
        <w:bottom w:val="none" w:sz="0" w:space="0" w:color="auto"/>
        <w:right w:val="none" w:sz="0" w:space="0" w:color="auto"/>
      </w:divBdr>
      <w:divsChild>
        <w:div w:id="2041739593">
          <w:marLeft w:val="0"/>
          <w:marRight w:val="0"/>
          <w:marTop w:val="0"/>
          <w:marBottom w:val="0"/>
          <w:divBdr>
            <w:top w:val="none" w:sz="0" w:space="0" w:color="auto"/>
            <w:left w:val="none" w:sz="0" w:space="0" w:color="auto"/>
            <w:bottom w:val="none" w:sz="0" w:space="0" w:color="auto"/>
            <w:right w:val="none" w:sz="0" w:space="0" w:color="auto"/>
          </w:divBdr>
          <w:divsChild>
            <w:div w:id="1264537729">
              <w:marLeft w:val="0"/>
              <w:marRight w:val="0"/>
              <w:marTop w:val="0"/>
              <w:marBottom w:val="0"/>
              <w:divBdr>
                <w:top w:val="none" w:sz="0" w:space="0" w:color="auto"/>
                <w:left w:val="none" w:sz="0" w:space="0" w:color="auto"/>
                <w:bottom w:val="none" w:sz="0" w:space="0" w:color="auto"/>
                <w:right w:val="none" w:sz="0" w:space="0" w:color="auto"/>
              </w:divBdr>
              <w:divsChild>
                <w:div w:id="1968581343">
                  <w:marLeft w:val="0"/>
                  <w:marRight w:val="0"/>
                  <w:marTop w:val="0"/>
                  <w:marBottom w:val="0"/>
                  <w:divBdr>
                    <w:top w:val="none" w:sz="0" w:space="0" w:color="auto"/>
                    <w:left w:val="none" w:sz="0" w:space="0" w:color="auto"/>
                    <w:bottom w:val="none" w:sz="0" w:space="0" w:color="auto"/>
                    <w:right w:val="none" w:sz="0" w:space="0" w:color="auto"/>
                  </w:divBdr>
                  <w:divsChild>
                    <w:div w:id="6924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1362">
      <w:bodyDiv w:val="1"/>
      <w:marLeft w:val="0"/>
      <w:marRight w:val="0"/>
      <w:marTop w:val="0"/>
      <w:marBottom w:val="0"/>
      <w:divBdr>
        <w:top w:val="none" w:sz="0" w:space="0" w:color="auto"/>
        <w:left w:val="none" w:sz="0" w:space="0" w:color="auto"/>
        <w:bottom w:val="none" w:sz="0" w:space="0" w:color="auto"/>
        <w:right w:val="none" w:sz="0" w:space="0" w:color="auto"/>
      </w:divBdr>
    </w:div>
    <w:div w:id="148442930">
      <w:bodyDiv w:val="1"/>
      <w:marLeft w:val="0"/>
      <w:marRight w:val="0"/>
      <w:marTop w:val="0"/>
      <w:marBottom w:val="0"/>
      <w:divBdr>
        <w:top w:val="none" w:sz="0" w:space="0" w:color="auto"/>
        <w:left w:val="none" w:sz="0" w:space="0" w:color="auto"/>
        <w:bottom w:val="none" w:sz="0" w:space="0" w:color="auto"/>
        <w:right w:val="none" w:sz="0" w:space="0" w:color="auto"/>
      </w:divBdr>
    </w:div>
    <w:div w:id="150098144">
      <w:bodyDiv w:val="1"/>
      <w:marLeft w:val="0"/>
      <w:marRight w:val="0"/>
      <w:marTop w:val="0"/>
      <w:marBottom w:val="0"/>
      <w:divBdr>
        <w:top w:val="none" w:sz="0" w:space="0" w:color="auto"/>
        <w:left w:val="none" w:sz="0" w:space="0" w:color="auto"/>
        <w:bottom w:val="none" w:sz="0" w:space="0" w:color="auto"/>
        <w:right w:val="none" w:sz="0" w:space="0" w:color="auto"/>
      </w:divBdr>
    </w:div>
    <w:div w:id="151989582">
      <w:bodyDiv w:val="1"/>
      <w:marLeft w:val="0"/>
      <w:marRight w:val="0"/>
      <w:marTop w:val="0"/>
      <w:marBottom w:val="0"/>
      <w:divBdr>
        <w:top w:val="none" w:sz="0" w:space="0" w:color="auto"/>
        <w:left w:val="none" w:sz="0" w:space="0" w:color="auto"/>
        <w:bottom w:val="none" w:sz="0" w:space="0" w:color="auto"/>
        <w:right w:val="none" w:sz="0" w:space="0" w:color="auto"/>
      </w:divBdr>
      <w:divsChild>
        <w:div w:id="479620065">
          <w:marLeft w:val="0"/>
          <w:marRight w:val="0"/>
          <w:marTop w:val="0"/>
          <w:marBottom w:val="0"/>
          <w:divBdr>
            <w:top w:val="none" w:sz="0" w:space="0" w:color="auto"/>
            <w:left w:val="none" w:sz="0" w:space="0" w:color="auto"/>
            <w:bottom w:val="none" w:sz="0" w:space="0" w:color="auto"/>
            <w:right w:val="none" w:sz="0" w:space="0" w:color="auto"/>
          </w:divBdr>
          <w:divsChild>
            <w:div w:id="475950300">
              <w:marLeft w:val="0"/>
              <w:marRight w:val="0"/>
              <w:marTop w:val="0"/>
              <w:marBottom w:val="0"/>
              <w:divBdr>
                <w:top w:val="none" w:sz="0" w:space="0" w:color="auto"/>
                <w:left w:val="none" w:sz="0" w:space="0" w:color="auto"/>
                <w:bottom w:val="none" w:sz="0" w:space="0" w:color="auto"/>
                <w:right w:val="none" w:sz="0" w:space="0" w:color="auto"/>
              </w:divBdr>
            </w:div>
            <w:div w:id="1608808764">
              <w:marLeft w:val="0"/>
              <w:marRight w:val="0"/>
              <w:marTop w:val="0"/>
              <w:marBottom w:val="0"/>
              <w:divBdr>
                <w:top w:val="none" w:sz="0" w:space="0" w:color="auto"/>
                <w:left w:val="none" w:sz="0" w:space="0" w:color="auto"/>
                <w:bottom w:val="none" w:sz="0" w:space="0" w:color="auto"/>
                <w:right w:val="none" w:sz="0" w:space="0" w:color="auto"/>
              </w:divBdr>
              <w:divsChild>
                <w:div w:id="1778406868">
                  <w:marLeft w:val="0"/>
                  <w:marRight w:val="0"/>
                  <w:marTop w:val="0"/>
                  <w:marBottom w:val="0"/>
                  <w:divBdr>
                    <w:top w:val="none" w:sz="0" w:space="0" w:color="auto"/>
                    <w:left w:val="none" w:sz="0" w:space="0" w:color="auto"/>
                    <w:bottom w:val="none" w:sz="0" w:space="0" w:color="auto"/>
                    <w:right w:val="none" w:sz="0" w:space="0" w:color="auto"/>
                  </w:divBdr>
                </w:div>
                <w:div w:id="14560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3566">
      <w:bodyDiv w:val="1"/>
      <w:marLeft w:val="0"/>
      <w:marRight w:val="0"/>
      <w:marTop w:val="0"/>
      <w:marBottom w:val="0"/>
      <w:divBdr>
        <w:top w:val="none" w:sz="0" w:space="0" w:color="auto"/>
        <w:left w:val="none" w:sz="0" w:space="0" w:color="auto"/>
        <w:bottom w:val="none" w:sz="0" w:space="0" w:color="auto"/>
        <w:right w:val="none" w:sz="0" w:space="0" w:color="auto"/>
      </w:divBdr>
      <w:divsChild>
        <w:div w:id="878781569">
          <w:marLeft w:val="0"/>
          <w:marRight w:val="0"/>
          <w:marTop w:val="0"/>
          <w:marBottom w:val="0"/>
          <w:divBdr>
            <w:top w:val="none" w:sz="0" w:space="0" w:color="auto"/>
            <w:left w:val="none" w:sz="0" w:space="0" w:color="auto"/>
            <w:bottom w:val="none" w:sz="0" w:space="0" w:color="auto"/>
            <w:right w:val="none" w:sz="0" w:space="0" w:color="auto"/>
          </w:divBdr>
          <w:divsChild>
            <w:div w:id="136799601">
              <w:marLeft w:val="0"/>
              <w:marRight w:val="0"/>
              <w:marTop w:val="0"/>
              <w:marBottom w:val="0"/>
              <w:divBdr>
                <w:top w:val="none" w:sz="0" w:space="0" w:color="auto"/>
                <w:left w:val="none" w:sz="0" w:space="0" w:color="auto"/>
                <w:bottom w:val="none" w:sz="0" w:space="0" w:color="auto"/>
                <w:right w:val="none" w:sz="0" w:space="0" w:color="auto"/>
              </w:divBdr>
              <w:divsChild>
                <w:div w:id="16832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2585">
      <w:bodyDiv w:val="1"/>
      <w:marLeft w:val="0"/>
      <w:marRight w:val="0"/>
      <w:marTop w:val="0"/>
      <w:marBottom w:val="0"/>
      <w:divBdr>
        <w:top w:val="none" w:sz="0" w:space="0" w:color="auto"/>
        <w:left w:val="none" w:sz="0" w:space="0" w:color="auto"/>
        <w:bottom w:val="none" w:sz="0" w:space="0" w:color="auto"/>
        <w:right w:val="none" w:sz="0" w:space="0" w:color="auto"/>
      </w:divBdr>
      <w:divsChild>
        <w:div w:id="855466162">
          <w:marLeft w:val="0"/>
          <w:marRight w:val="0"/>
          <w:marTop w:val="0"/>
          <w:marBottom w:val="0"/>
          <w:divBdr>
            <w:top w:val="none" w:sz="0" w:space="0" w:color="auto"/>
            <w:left w:val="none" w:sz="0" w:space="0" w:color="auto"/>
            <w:bottom w:val="none" w:sz="0" w:space="0" w:color="auto"/>
            <w:right w:val="none" w:sz="0" w:space="0" w:color="auto"/>
          </w:divBdr>
          <w:divsChild>
            <w:div w:id="14035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8622">
      <w:bodyDiv w:val="1"/>
      <w:marLeft w:val="0"/>
      <w:marRight w:val="0"/>
      <w:marTop w:val="0"/>
      <w:marBottom w:val="0"/>
      <w:divBdr>
        <w:top w:val="none" w:sz="0" w:space="0" w:color="auto"/>
        <w:left w:val="none" w:sz="0" w:space="0" w:color="auto"/>
        <w:bottom w:val="none" w:sz="0" w:space="0" w:color="auto"/>
        <w:right w:val="none" w:sz="0" w:space="0" w:color="auto"/>
      </w:divBdr>
      <w:divsChild>
        <w:div w:id="1652441670">
          <w:marLeft w:val="0"/>
          <w:marRight w:val="0"/>
          <w:marTop w:val="0"/>
          <w:marBottom w:val="0"/>
          <w:divBdr>
            <w:top w:val="none" w:sz="0" w:space="0" w:color="auto"/>
            <w:left w:val="none" w:sz="0" w:space="0" w:color="auto"/>
            <w:bottom w:val="none" w:sz="0" w:space="0" w:color="auto"/>
            <w:right w:val="none" w:sz="0" w:space="0" w:color="auto"/>
          </w:divBdr>
          <w:divsChild>
            <w:div w:id="1183669844">
              <w:marLeft w:val="0"/>
              <w:marRight w:val="0"/>
              <w:marTop w:val="0"/>
              <w:marBottom w:val="0"/>
              <w:divBdr>
                <w:top w:val="single" w:sz="6" w:space="0" w:color="A6A6A6"/>
                <w:left w:val="single" w:sz="6" w:space="0" w:color="A6A6A6"/>
                <w:bottom w:val="single" w:sz="6" w:space="0" w:color="A6A6A6"/>
                <w:right w:val="single" w:sz="6" w:space="0" w:color="A6A6A6"/>
              </w:divBdr>
              <w:divsChild>
                <w:div w:id="2057050105">
                  <w:marLeft w:val="0"/>
                  <w:marRight w:val="0"/>
                  <w:marTop w:val="0"/>
                  <w:marBottom w:val="0"/>
                  <w:divBdr>
                    <w:top w:val="none" w:sz="0" w:space="0" w:color="auto"/>
                    <w:left w:val="none" w:sz="0" w:space="0" w:color="auto"/>
                    <w:bottom w:val="none" w:sz="0" w:space="0" w:color="auto"/>
                    <w:right w:val="none" w:sz="0" w:space="0" w:color="auto"/>
                  </w:divBdr>
                  <w:divsChild>
                    <w:div w:id="9720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0542">
      <w:bodyDiv w:val="1"/>
      <w:marLeft w:val="0"/>
      <w:marRight w:val="0"/>
      <w:marTop w:val="0"/>
      <w:marBottom w:val="0"/>
      <w:divBdr>
        <w:top w:val="none" w:sz="0" w:space="0" w:color="auto"/>
        <w:left w:val="none" w:sz="0" w:space="0" w:color="auto"/>
        <w:bottom w:val="none" w:sz="0" w:space="0" w:color="auto"/>
        <w:right w:val="none" w:sz="0" w:space="0" w:color="auto"/>
      </w:divBdr>
    </w:div>
    <w:div w:id="200555927">
      <w:bodyDiv w:val="1"/>
      <w:marLeft w:val="0"/>
      <w:marRight w:val="0"/>
      <w:marTop w:val="0"/>
      <w:marBottom w:val="0"/>
      <w:divBdr>
        <w:top w:val="none" w:sz="0" w:space="0" w:color="auto"/>
        <w:left w:val="none" w:sz="0" w:space="0" w:color="auto"/>
        <w:bottom w:val="none" w:sz="0" w:space="0" w:color="auto"/>
        <w:right w:val="none" w:sz="0" w:space="0" w:color="auto"/>
      </w:divBdr>
      <w:divsChild>
        <w:div w:id="1806310262">
          <w:marLeft w:val="0"/>
          <w:marRight w:val="0"/>
          <w:marTop w:val="0"/>
          <w:marBottom w:val="0"/>
          <w:divBdr>
            <w:top w:val="none" w:sz="0" w:space="0" w:color="auto"/>
            <w:left w:val="none" w:sz="0" w:space="0" w:color="auto"/>
            <w:bottom w:val="none" w:sz="0" w:space="0" w:color="auto"/>
            <w:right w:val="none" w:sz="0" w:space="0" w:color="auto"/>
          </w:divBdr>
          <w:divsChild>
            <w:div w:id="700863276">
              <w:marLeft w:val="0"/>
              <w:marRight w:val="0"/>
              <w:marTop w:val="0"/>
              <w:marBottom w:val="0"/>
              <w:divBdr>
                <w:top w:val="single" w:sz="6" w:space="0" w:color="A6A6A6"/>
                <w:left w:val="single" w:sz="6" w:space="0" w:color="A6A6A6"/>
                <w:bottom w:val="single" w:sz="6" w:space="0" w:color="A6A6A6"/>
                <w:right w:val="single" w:sz="6" w:space="0" w:color="A6A6A6"/>
              </w:divBdr>
              <w:divsChild>
                <w:div w:id="1565677011">
                  <w:marLeft w:val="0"/>
                  <w:marRight w:val="0"/>
                  <w:marTop w:val="0"/>
                  <w:marBottom w:val="0"/>
                  <w:divBdr>
                    <w:top w:val="none" w:sz="0" w:space="0" w:color="auto"/>
                    <w:left w:val="none" w:sz="0" w:space="0" w:color="auto"/>
                    <w:bottom w:val="none" w:sz="0" w:space="0" w:color="auto"/>
                    <w:right w:val="none" w:sz="0" w:space="0" w:color="auto"/>
                  </w:divBdr>
                  <w:divsChild>
                    <w:div w:id="14000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670334">
      <w:bodyDiv w:val="1"/>
      <w:marLeft w:val="0"/>
      <w:marRight w:val="0"/>
      <w:marTop w:val="0"/>
      <w:marBottom w:val="0"/>
      <w:divBdr>
        <w:top w:val="none" w:sz="0" w:space="0" w:color="auto"/>
        <w:left w:val="none" w:sz="0" w:space="0" w:color="auto"/>
        <w:bottom w:val="none" w:sz="0" w:space="0" w:color="auto"/>
        <w:right w:val="none" w:sz="0" w:space="0" w:color="auto"/>
      </w:divBdr>
    </w:div>
    <w:div w:id="25749446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4">
          <w:marLeft w:val="0"/>
          <w:marRight w:val="0"/>
          <w:marTop w:val="0"/>
          <w:marBottom w:val="0"/>
          <w:divBdr>
            <w:top w:val="none" w:sz="0" w:space="0" w:color="auto"/>
            <w:left w:val="none" w:sz="0" w:space="0" w:color="auto"/>
            <w:bottom w:val="none" w:sz="0" w:space="0" w:color="auto"/>
            <w:right w:val="none" w:sz="0" w:space="0" w:color="auto"/>
          </w:divBdr>
        </w:div>
        <w:div w:id="355691404">
          <w:marLeft w:val="0"/>
          <w:marRight w:val="0"/>
          <w:marTop w:val="0"/>
          <w:marBottom w:val="0"/>
          <w:divBdr>
            <w:top w:val="none" w:sz="0" w:space="0" w:color="auto"/>
            <w:left w:val="none" w:sz="0" w:space="0" w:color="auto"/>
            <w:bottom w:val="none" w:sz="0" w:space="0" w:color="auto"/>
            <w:right w:val="none" w:sz="0" w:space="0" w:color="auto"/>
          </w:divBdr>
        </w:div>
      </w:divsChild>
    </w:div>
    <w:div w:id="260993612">
      <w:bodyDiv w:val="1"/>
      <w:marLeft w:val="0"/>
      <w:marRight w:val="0"/>
      <w:marTop w:val="0"/>
      <w:marBottom w:val="0"/>
      <w:divBdr>
        <w:top w:val="none" w:sz="0" w:space="0" w:color="auto"/>
        <w:left w:val="none" w:sz="0" w:space="0" w:color="auto"/>
        <w:bottom w:val="none" w:sz="0" w:space="0" w:color="auto"/>
        <w:right w:val="none" w:sz="0" w:space="0" w:color="auto"/>
      </w:divBdr>
    </w:div>
    <w:div w:id="261453379">
      <w:bodyDiv w:val="1"/>
      <w:marLeft w:val="0"/>
      <w:marRight w:val="0"/>
      <w:marTop w:val="0"/>
      <w:marBottom w:val="0"/>
      <w:divBdr>
        <w:top w:val="none" w:sz="0" w:space="0" w:color="auto"/>
        <w:left w:val="none" w:sz="0" w:space="0" w:color="auto"/>
        <w:bottom w:val="none" w:sz="0" w:space="0" w:color="auto"/>
        <w:right w:val="none" w:sz="0" w:space="0" w:color="auto"/>
      </w:divBdr>
    </w:div>
    <w:div w:id="288167714">
      <w:bodyDiv w:val="1"/>
      <w:marLeft w:val="0"/>
      <w:marRight w:val="0"/>
      <w:marTop w:val="0"/>
      <w:marBottom w:val="0"/>
      <w:divBdr>
        <w:top w:val="none" w:sz="0" w:space="0" w:color="auto"/>
        <w:left w:val="none" w:sz="0" w:space="0" w:color="auto"/>
        <w:bottom w:val="none" w:sz="0" w:space="0" w:color="auto"/>
        <w:right w:val="none" w:sz="0" w:space="0" w:color="auto"/>
      </w:divBdr>
    </w:div>
    <w:div w:id="314145481">
      <w:bodyDiv w:val="1"/>
      <w:marLeft w:val="0"/>
      <w:marRight w:val="0"/>
      <w:marTop w:val="0"/>
      <w:marBottom w:val="0"/>
      <w:divBdr>
        <w:top w:val="none" w:sz="0" w:space="0" w:color="auto"/>
        <w:left w:val="none" w:sz="0" w:space="0" w:color="auto"/>
        <w:bottom w:val="none" w:sz="0" w:space="0" w:color="auto"/>
        <w:right w:val="none" w:sz="0" w:space="0" w:color="auto"/>
      </w:divBdr>
    </w:div>
    <w:div w:id="317003475">
      <w:bodyDiv w:val="1"/>
      <w:marLeft w:val="0"/>
      <w:marRight w:val="0"/>
      <w:marTop w:val="0"/>
      <w:marBottom w:val="0"/>
      <w:divBdr>
        <w:top w:val="none" w:sz="0" w:space="0" w:color="auto"/>
        <w:left w:val="none" w:sz="0" w:space="0" w:color="auto"/>
        <w:bottom w:val="none" w:sz="0" w:space="0" w:color="auto"/>
        <w:right w:val="none" w:sz="0" w:space="0" w:color="auto"/>
      </w:divBdr>
    </w:div>
    <w:div w:id="339741034">
      <w:bodyDiv w:val="1"/>
      <w:marLeft w:val="0"/>
      <w:marRight w:val="0"/>
      <w:marTop w:val="0"/>
      <w:marBottom w:val="0"/>
      <w:divBdr>
        <w:top w:val="none" w:sz="0" w:space="0" w:color="auto"/>
        <w:left w:val="none" w:sz="0" w:space="0" w:color="auto"/>
        <w:bottom w:val="none" w:sz="0" w:space="0" w:color="auto"/>
        <w:right w:val="none" w:sz="0" w:space="0" w:color="auto"/>
      </w:divBdr>
    </w:div>
    <w:div w:id="355738011">
      <w:bodyDiv w:val="1"/>
      <w:marLeft w:val="0"/>
      <w:marRight w:val="0"/>
      <w:marTop w:val="0"/>
      <w:marBottom w:val="0"/>
      <w:divBdr>
        <w:top w:val="none" w:sz="0" w:space="0" w:color="auto"/>
        <w:left w:val="none" w:sz="0" w:space="0" w:color="auto"/>
        <w:bottom w:val="none" w:sz="0" w:space="0" w:color="auto"/>
        <w:right w:val="none" w:sz="0" w:space="0" w:color="auto"/>
      </w:divBdr>
    </w:div>
    <w:div w:id="360786199">
      <w:bodyDiv w:val="1"/>
      <w:marLeft w:val="0"/>
      <w:marRight w:val="0"/>
      <w:marTop w:val="0"/>
      <w:marBottom w:val="0"/>
      <w:divBdr>
        <w:top w:val="none" w:sz="0" w:space="0" w:color="auto"/>
        <w:left w:val="none" w:sz="0" w:space="0" w:color="auto"/>
        <w:bottom w:val="none" w:sz="0" w:space="0" w:color="auto"/>
        <w:right w:val="none" w:sz="0" w:space="0" w:color="auto"/>
      </w:divBdr>
    </w:div>
    <w:div w:id="413864388">
      <w:bodyDiv w:val="1"/>
      <w:marLeft w:val="0"/>
      <w:marRight w:val="0"/>
      <w:marTop w:val="0"/>
      <w:marBottom w:val="0"/>
      <w:divBdr>
        <w:top w:val="none" w:sz="0" w:space="0" w:color="auto"/>
        <w:left w:val="none" w:sz="0" w:space="0" w:color="auto"/>
        <w:bottom w:val="none" w:sz="0" w:space="0" w:color="auto"/>
        <w:right w:val="none" w:sz="0" w:space="0" w:color="auto"/>
      </w:divBdr>
      <w:divsChild>
        <w:div w:id="1142818373">
          <w:marLeft w:val="0"/>
          <w:marRight w:val="0"/>
          <w:marTop w:val="0"/>
          <w:marBottom w:val="0"/>
          <w:divBdr>
            <w:top w:val="none" w:sz="0" w:space="0" w:color="auto"/>
            <w:left w:val="none" w:sz="0" w:space="0" w:color="auto"/>
            <w:bottom w:val="none" w:sz="0" w:space="0" w:color="auto"/>
            <w:right w:val="none" w:sz="0" w:space="0" w:color="auto"/>
          </w:divBdr>
          <w:divsChild>
            <w:div w:id="1395397939">
              <w:marLeft w:val="0"/>
              <w:marRight w:val="0"/>
              <w:marTop w:val="0"/>
              <w:marBottom w:val="0"/>
              <w:divBdr>
                <w:top w:val="single" w:sz="6" w:space="0" w:color="A6A6A6"/>
                <w:left w:val="single" w:sz="6" w:space="0" w:color="A6A6A6"/>
                <w:bottom w:val="single" w:sz="6" w:space="0" w:color="A6A6A6"/>
                <w:right w:val="single" w:sz="6" w:space="0" w:color="A6A6A6"/>
              </w:divBdr>
              <w:divsChild>
                <w:div w:id="1641569649">
                  <w:marLeft w:val="0"/>
                  <w:marRight w:val="0"/>
                  <w:marTop w:val="0"/>
                  <w:marBottom w:val="0"/>
                  <w:divBdr>
                    <w:top w:val="none" w:sz="0" w:space="0" w:color="auto"/>
                    <w:left w:val="none" w:sz="0" w:space="0" w:color="auto"/>
                    <w:bottom w:val="none" w:sz="0" w:space="0" w:color="auto"/>
                    <w:right w:val="none" w:sz="0" w:space="0" w:color="auto"/>
                  </w:divBdr>
                  <w:divsChild>
                    <w:div w:id="1103106842">
                      <w:marLeft w:val="0"/>
                      <w:marRight w:val="0"/>
                      <w:marTop w:val="0"/>
                      <w:marBottom w:val="0"/>
                      <w:divBdr>
                        <w:top w:val="none" w:sz="0" w:space="0" w:color="auto"/>
                        <w:left w:val="none" w:sz="0" w:space="0" w:color="auto"/>
                        <w:bottom w:val="none" w:sz="0" w:space="0" w:color="auto"/>
                        <w:right w:val="none" w:sz="0" w:space="0" w:color="auto"/>
                      </w:divBdr>
                      <w:divsChild>
                        <w:div w:id="8203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652679">
      <w:bodyDiv w:val="1"/>
      <w:marLeft w:val="0"/>
      <w:marRight w:val="0"/>
      <w:marTop w:val="0"/>
      <w:marBottom w:val="0"/>
      <w:divBdr>
        <w:top w:val="none" w:sz="0" w:space="0" w:color="auto"/>
        <w:left w:val="none" w:sz="0" w:space="0" w:color="auto"/>
        <w:bottom w:val="none" w:sz="0" w:space="0" w:color="auto"/>
        <w:right w:val="none" w:sz="0" w:space="0" w:color="auto"/>
      </w:divBdr>
      <w:divsChild>
        <w:div w:id="448352933">
          <w:marLeft w:val="0"/>
          <w:marRight w:val="0"/>
          <w:marTop w:val="0"/>
          <w:marBottom w:val="0"/>
          <w:divBdr>
            <w:top w:val="none" w:sz="0" w:space="0" w:color="auto"/>
            <w:left w:val="none" w:sz="0" w:space="0" w:color="auto"/>
            <w:bottom w:val="none" w:sz="0" w:space="0" w:color="auto"/>
            <w:right w:val="none" w:sz="0" w:space="0" w:color="auto"/>
          </w:divBdr>
          <w:divsChild>
            <w:div w:id="116340030">
              <w:marLeft w:val="0"/>
              <w:marRight w:val="0"/>
              <w:marTop w:val="0"/>
              <w:marBottom w:val="0"/>
              <w:divBdr>
                <w:top w:val="single" w:sz="6" w:space="0" w:color="A6A6A6"/>
                <w:left w:val="single" w:sz="6" w:space="0" w:color="A6A6A6"/>
                <w:bottom w:val="single" w:sz="6" w:space="0" w:color="A6A6A6"/>
                <w:right w:val="single" w:sz="6" w:space="0" w:color="A6A6A6"/>
              </w:divBdr>
              <w:divsChild>
                <w:div w:id="1909877724">
                  <w:marLeft w:val="0"/>
                  <w:marRight w:val="0"/>
                  <w:marTop w:val="0"/>
                  <w:marBottom w:val="0"/>
                  <w:divBdr>
                    <w:top w:val="none" w:sz="0" w:space="0" w:color="auto"/>
                    <w:left w:val="none" w:sz="0" w:space="0" w:color="auto"/>
                    <w:bottom w:val="none" w:sz="0" w:space="0" w:color="auto"/>
                    <w:right w:val="none" w:sz="0" w:space="0" w:color="auto"/>
                  </w:divBdr>
                  <w:divsChild>
                    <w:div w:id="18458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49215">
      <w:bodyDiv w:val="1"/>
      <w:marLeft w:val="0"/>
      <w:marRight w:val="0"/>
      <w:marTop w:val="0"/>
      <w:marBottom w:val="0"/>
      <w:divBdr>
        <w:top w:val="none" w:sz="0" w:space="0" w:color="auto"/>
        <w:left w:val="none" w:sz="0" w:space="0" w:color="auto"/>
        <w:bottom w:val="none" w:sz="0" w:space="0" w:color="auto"/>
        <w:right w:val="none" w:sz="0" w:space="0" w:color="auto"/>
      </w:divBdr>
      <w:divsChild>
        <w:div w:id="347609891">
          <w:marLeft w:val="0"/>
          <w:marRight w:val="0"/>
          <w:marTop w:val="0"/>
          <w:marBottom w:val="0"/>
          <w:divBdr>
            <w:top w:val="none" w:sz="0" w:space="0" w:color="auto"/>
            <w:left w:val="none" w:sz="0" w:space="0" w:color="auto"/>
            <w:bottom w:val="none" w:sz="0" w:space="0" w:color="auto"/>
            <w:right w:val="none" w:sz="0" w:space="0" w:color="auto"/>
          </w:divBdr>
          <w:divsChild>
            <w:div w:id="1298992526">
              <w:marLeft w:val="0"/>
              <w:marRight w:val="0"/>
              <w:marTop w:val="0"/>
              <w:marBottom w:val="0"/>
              <w:divBdr>
                <w:top w:val="none" w:sz="0" w:space="0" w:color="auto"/>
                <w:left w:val="none" w:sz="0" w:space="0" w:color="auto"/>
                <w:bottom w:val="none" w:sz="0" w:space="0" w:color="auto"/>
                <w:right w:val="none" w:sz="0" w:space="0" w:color="auto"/>
              </w:divBdr>
              <w:divsChild>
                <w:div w:id="139930189">
                  <w:marLeft w:val="0"/>
                  <w:marRight w:val="0"/>
                  <w:marTop w:val="0"/>
                  <w:marBottom w:val="0"/>
                  <w:divBdr>
                    <w:top w:val="none" w:sz="0" w:space="0" w:color="auto"/>
                    <w:left w:val="none" w:sz="0" w:space="0" w:color="auto"/>
                    <w:bottom w:val="none" w:sz="0" w:space="0" w:color="auto"/>
                    <w:right w:val="none" w:sz="0" w:space="0" w:color="auto"/>
                  </w:divBdr>
                  <w:divsChild>
                    <w:div w:id="316039061">
                      <w:marLeft w:val="0"/>
                      <w:marRight w:val="0"/>
                      <w:marTop w:val="0"/>
                      <w:marBottom w:val="0"/>
                      <w:divBdr>
                        <w:top w:val="none" w:sz="0" w:space="0" w:color="auto"/>
                        <w:left w:val="none" w:sz="0" w:space="0" w:color="auto"/>
                        <w:bottom w:val="none" w:sz="0" w:space="0" w:color="auto"/>
                        <w:right w:val="none" w:sz="0" w:space="0" w:color="auto"/>
                      </w:divBdr>
                      <w:divsChild>
                        <w:div w:id="802505012">
                          <w:marLeft w:val="0"/>
                          <w:marRight w:val="0"/>
                          <w:marTop w:val="0"/>
                          <w:marBottom w:val="0"/>
                          <w:divBdr>
                            <w:top w:val="none" w:sz="0" w:space="0" w:color="auto"/>
                            <w:left w:val="none" w:sz="0" w:space="0" w:color="auto"/>
                            <w:bottom w:val="none" w:sz="0" w:space="0" w:color="auto"/>
                            <w:right w:val="none" w:sz="0" w:space="0" w:color="auto"/>
                          </w:divBdr>
                          <w:divsChild>
                            <w:div w:id="1232276405">
                              <w:marLeft w:val="0"/>
                              <w:marRight w:val="0"/>
                              <w:marTop w:val="0"/>
                              <w:marBottom w:val="0"/>
                              <w:divBdr>
                                <w:top w:val="none" w:sz="0" w:space="0" w:color="auto"/>
                                <w:left w:val="none" w:sz="0" w:space="0" w:color="auto"/>
                                <w:bottom w:val="none" w:sz="0" w:space="0" w:color="auto"/>
                                <w:right w:val="none" w:sz="0" w:space="0" w:color="auto"/>
                              </w:divBdr>
                              <w:divsChild>
                                <w:div w:id="778254552">
                                  <w:marLeft w:val="0"/>
                                  <w:marRight w:val="0"/>
                                  <w:marTop w:val="0"/>
                                  <w:marBottom w:val="0"/>
                                  <w:divBdr>
                                    <w:top w:val="none" w:sz="0" w:space="0" w:color="auto"/>
                                    <w:left w:val="none" w:sz="0" w:space="0" w:color="auto"/>
                                    <w:bottom w:val="none" w:sz="0" w:space="0" w:color="auto"/>
                                    <w:right w:val="none" w:sz="0" w:space="0" w:color="auto"/>
                                  </w:divBdr>
                                  <w:divsChild>
                                    <w:div w:id="20069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508419">
      <w:bodyDiv w:val="1"/>
      <w:marLeft w:val="0"/>
      <w:marRight w:val="0"/>
      <w:marTop w:val="0"/>
      <w:marBottom w:val="0"/>
      <w:divBdr>
        <w:top w:val="none" w:sz="0" w:space="0" w:color="auto"/>
        <w:left w:val="none" w:sz="0" w:space="0" w:color="auto"/>
        <w:bottom w:val="none" w:sz="0" w:space="0" w:color="auto"/>
        <w:right w:val="none" w:sz="0" w:space="0" w:color="auto"/>
      </w:divBdr>
      <w:divsChild>
        <w:div w:id="1618561577">
          <w:marLeft w:val="0"/>
          <w:marRight w:val="0"/>
          <w:marTop w:val="0"/>
          <w:marBottom w:val="0"/>
          <w:divBdr>
            <w:top w:val="none" w:sz="0" w:space="0" w:color="auto"/>
            <w:left w:val="none" w:sz="0" w:space="0" w:color="auto"/>
            <w:bottom w:val="none" w:sz="0" w:space="0" w:color="auto"/>
            <w:right w:val="none" w:sz="0" w:space="0" w:color="auto"/>
          </w:divBdr>
          <w:divsChild>
            <w:div w:id="1097362489">
              <w:marLeft w:val="0"/>
              <w:marRight w:val="0"/>
              <w:marTop w:val="0"/>
              <w:marBottom w:val="0"/>
              <w:divBdr>
                <w:top w:val="none" w:sz="0" w:space="0" w:color="auto"/>
                <w:left w:val="none" w:sz="0" w:space="0" w:color="auto"/>
                <w:bottom w:val="none" w:sz="0" w:space="0" w:color="auto"/>
                <w:right w:val="none" w:sz="0" w:space="0" w:color="auto"/>
              </w:divBdr>
              <w:divsChild>
                <w:div w:id="12722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619908">
      <w:bodyDiv w:val="1"/>
      <w:marLeft w:val="0"/>
      <w:marRight w:val="0"/>
      <w:marTop w:val="0"/>
      <w:marBottom w:val="0"/>
      <w:divBdr>
        <w:top w:val="none" w:sz="0" w:space="0" w:color="auto"/>
        <w:left w:val="none" w:sz="0" w:space="0" w:color="auto"/>
        <w:bottom w:val="none" w:sz="0" w:space="0" w:color="auto"/>
        <w:right w:val="none" w:sz="0" w:space="0" w:color="auto"/>
      </w:divBdr>
    </w:div>
    <w:div w:id="464158610">
      <w:bodyDiv w:val="1"/>
      <w:marLeft w:val="0"/>
      <w:marRight w:val="0"/>
      <w:marTop w:val="0"/>
      <w:marBottom w:val="0"/>
      <w:divBdr>
        <w:top w:val="none" w:sz="0" w:space="0" w:color="auto"/>
        <w:left w:val="none" w:sz="0" w:space="0" w:color="auto"/>
        <w:bottom w:val="none" w:sz="0" w:space="0" w:color="auto"/>
        <w:right w:val="none" w:sz="0" w:space="0" w:color="auto"/>
      </w:divBdr>
    </w:div>
    <w:div w:id="465395759">
      <w:bodyDiv w:val="1"/>
      <w:marLeft w:val="0"/>
      <w:marRight w:val="0"/>
      <w:marTop w:val="0"/>
      <w:marBottom w:val="0"/>
      <w:divBdr>
        <w:top w:val="none" w:sz="0" w:space="0" w:color="auto"/>
        <w:left w:val="none" w:sz="0" w:space="0" w:color="auto"/>
        <w:bottom w:val="none" w:sz="0" w:space="0" w:color="auto"/>
        <w:right w:val="none" w:sz="0" w:space="0" w:color="auto"/>
      </w:divBdr>
      <w:divsChild>
        <w:div w:id="1753694640">
          <w:marLeft w:val="0"/>
          <w:marRight w:val="0"/>
          <w:marTop w:val="0"/>
          <w:marBottom w:val="0"/>
          <w:divBdr>
            <w:top w:val="none" w:sz="0" w:space="0" w:color="auto"/>
            <w:left w:val="none" w:sz="0" w:space="0" w:color="auto"/>
            <w:bottom w:val="none" w:sz="0" w:space="0" w:color="auto"/>
            <w:right w:val="none" w:sz="0" w:space="0" w:color="auto"/>
          </w:divBdr>
          <w:divsChild>
            <w:div w:id="503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9358">
      <w:bodyDiv w:val="1"/>
      <w:marLeft w:val="0"/>
      <w:marRight w:val="0"/>
      <w:marTop w:val="0"/>
      <w:marBottom w:val="0"/>
      <w:divBdr>
        <w:top w:val="none" w:sz="0" w:space="0" w:color="auto"/>
        <w:left w:val="none" w:sz="0" w:space="0" w:color="auto"/>
        <w:bottom w:val="none" w:sz="0" w:space="0" w:color="auto"/>
        <w:right w:val="none" w:sz="0" w:space="0" w:color="auto"/>
      </w:divBdr>
    </w:div>
    <w:div w:id="516577590">
      <w:bodyDiv w:val="1"/>
      <w:marLeft w:val="0"/>
      <w:marRight w:val="0"/>
      <w:marTop w:val="0"/>
      <w:marBottom w:val="0"/>
      <w:divBdr>
        <w:top w:val="none" w:sz="0" w:space="0" w:color="auto"/>
        <w:left w:val="none" w:sz="0" w:space="0" w:color="auto"/>
        <w:bottom w:val="none" w:sz="0" w:space="0" w:color="auto"/>
        <w:right w:val="none" w:sz="0" w:space="0" w:color="auto"/>
      </w:divBdr>
    </w:div>
    <w:div w:id="520894707">
      <w:bodyDiv w:val="1"/>
      <w:marLeft w:val="0"/>
      <w:marRight w:val="0"/>
      <w:marTop w:val="0"/>
      <w:marBottom w:val="0"/>
      <w:divBdr>
        <w:top w:val="none" w:sz="0" w:space="0" w:color="auto"/>
        <w:left w:val="none" w:sz="0" w:space="0" w:color="auto"/>
        <w:bottom w:val="none" w:sz="0" w:space="0" w:color="auto"/>
        <w:right w:val="none" w:sz="0" w:space="0" w:color="auto"/>
      </w:divBdr>
    </w:div>
    <w:div w:id="567962982">
      <w:bodyDiv w:val="1"/>
      <w:marLeft w:val="0"/>
      <w:marRight w:val="0"/>
      <w:marTop w:val="0"/>
      <w:marBottom w:val="0"/>
      <w:divBdr>
        <w:top w:val="none" w:sz="0" w:space="0" w:color="auto"/>
        <w:left w:val="none" w:sz="0" w:space="0" w:color="auto"/>
        <w:bottom w:val="none" w:sz="0" w:space="0" w:color="auto"/>
        <w:right w:val="none" w:sz="0" w:space="0" w:color="auto"/>
      </w:divBdr>
    </w:div>
    <w:div w:id="578829152">
      <w:bodyDiv w:val="1"/>
      <w:marLeft w:val="0"/>
      <w:marRight w:val="0"/>
      <w:marTop w:val="0"/>
      <w:marBottom w:val="0"/>
      <w:divBdr>
        <w:top w:val="none" w:sz="0" w:space="0" w:color="auto"/>
        <w:left w:val="none" w:sz="0" w:space="0" w:color="auto"/>
        <w:bottom w:val="none" w:sz="0" w:space="0" w:color="auto"/>
        <w:right w:val="none" w:sz="0" w:space="0" w:color="auto"/>
      </w:divBdr>
      <w:divsChild>
        <w:div w:id="792404966">
          <w:marLeft w:val="0"/>
          <w:marRight w:val="0"/>
          <w:marTop w:val="0"/>
          <w:marBottom w:val="0"/>
          <w:divBdr>
            <w:top w:val="none" w:sz="0" w:space="0" w:color="auto"/>
            <w:left w:val="none" w:sz="0" w:space="0" w:color="auto"/>
            <w:bottom w:val="none" w:sz="0" w:space="0" w:color="auto"/>
            <w:right w:val="none" w:sz="0" w:space="0" w:color="auto"/>
          </w:divBdr>
        </w:div>
      </w:divsChild>
    </w:div>
    <w:div w:id="588663874">
      <w:bodyDiv w:val="1"/>
      <w:marLeft w:val="0"/>
      <w:marRight w:val="0"/>
      <w:marTop w:val="0"/>
      <w:marBottom w:val="0"/>
      <w:divBdr>
        <w:top w:val="none" w:sz="0" w:space="0" w:color="auto"/>
        <w:left w:val="none" w:sz="0" w:space="0" w:color="auto"/>
        <w:bottom w:val="none" w:sz="0" w:space="0" w:color="auto"/>
        <w:right w:val="none" w:sz="0" w:space="0" w:color="auto"/>
      </w:divBdr>
    </w:div>
    <w:div w:id="594822972">
      <w:bodyDiv w:val="1"/>
      <w:marLeft w:val="0"/>
      <w:marRight w:val="0"/>
      <w:marTop w:val="0"/>
      <w:marBottom w:val="0"/>
      <w:divBdr>
        <w:top w:val="none" w:sz="0" w:space="0" w:color="auto"/>
        <w:left w:val="none" w:sz="0" w:space="0" w:color="auto"/>
        <w:bottom w:val="none" w:sz="0" w:space="0" w:color="auto"/>
        <w:right w:val="none" w:sz="0" w:space="0" w:color="auto"/>
      </w:divBdr>
      <w:divsChild>
        <w:div w:id="1194031427">
          <w:marLeft w:val="0"/>
          <w:marRight w:val="0"/>
          <w:marTop w:val="0"/>
          <w:marBottom w:val="0"/>
          <w:divBdr>
            <w:top w:val="none" w:sz="0" w:space="0" w:color="auto"/>
            <w:left w:val="none" w:sz="0" w:space="0" w:color="auto"/>
            <w:bottom w:val="none" w:sz="0" w:space="0" w:color="auto"/>
            <w:right w:val="none" w:sz="0" w:space="0" w:color="auto"/>
          </w:divBdr>
          <w:divsChild>
            <w:div w:id="579950900">
              <w:marLeft w:val="0"/>
              <w:marRight w:val="0"/>
              <w:marTop w:val="0"/>
              <w:marBottom w:val="0"/>
              <w:divBdr>
                <w:top w:val="single" w:sz="6" w:space="0" w:color="A6A6A6"/>
                <w:left w:val="single" w:sz="6" w:space="0" w:color="A6A6A6"/>
                <w:bottom w:val="single" w:sz="6" w:space="0" w:color="A6A6A6"/>
                <w:right w:val="single" w:sz="6" w:space="0" w:color="A6A6A6"/>
              </w:divBdr>
              <w:divsChild>
                <w:div w:id="1885143124">
                  <w:marLeft w:val="0"/>
                  <w:marRight w:val="0"/>
                  <w:marTop w:val="0"/>
                  <w:marBottom w:val="0"/>
                  <w:divBdr>
                    <w:top w:val="none" w:sz="0" w:space="0" w:color="auto"/>
                    <w:left w:val="none" w:sz="0" w:space="0" w:color="auto"/>
                    <w:bottom w:val="none" w:sz="0" w:space="0" w:color="auto"/>
                    <w:right w:val="none" w:sz="0" w:space="0" w:color="auto"/>
                  </w:divBdr>
                  <w:divsChild>
                    <w:div w:id="8680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28088">
      <w:bodyDiv w:val="1"/>
      <w:marLeft w:val="0"/>
      <w:marRight w:val="0"/>
      <w:marTop w:val="0"/>
      <w:marBottom w:val="0"/>
      <w:divBdr>
        <w:top w:val="none" w:sz="0" w:space="0" w:color="auto"/>
        <w:left w:val="none" w:sz="0" w:space="0" w:color="auto"/>
        <w:bottom w:val="none" w:sz="0" w:space="0" w:color="auto"/>
        <w:right w:val="none" w:sz="0" w:space="0" w:color="auto"/>
      </w:divBdr>
    </w:div>
    <w:div w:id="601955703">
      <w:bodyDiv w:val="1"/>
      <w:marLeft w:val="0"/>
      <w:marRight w:val="0"/>
      <w:marTop w:val="0"/>
      <w:marBottom w:val="0"/>
      <w:divBdr>
        <w:top w:val="none" w:sz="0" w:space="0" w:color="auto"/>
        <w:left w:val="none" w:sz="0" w:space="0" w:color="auto"/>
        <w:bottom w:val="none" w:sz="0" w:space="0" w:color="auto"/>
        <w:right w:val="none" w:sz="0" w:space="0" w:color="auto"/>
      </w:divBdr>
      <w:divsChild>
        <w:div w:id="955912044">
          <w:marLeft w:val="0"/>
          <w:marRight w:val="0"/>
          <w:marTop w:val="0"/>
          <w:marBottom w:val="0"/>
          <w:divBdr>
            <w:top w:val="none" w:sz="0" w:space="0" w:color="auto"/>
            <w:left w:val="none" w:sz="0" w:space="0" w:color="auto"/>
            <w:bottom w:val="none" w:sz="0" w:space="0" w:color="auto"/>
            <w:right w:val="none" w:sz="0" w:space="0" w:color="auto"/>
          </w:divBdr>
        </w:div>
      </w:divsChild>
    </w:div>
    <w:div w:id="615254818">
      <w:bodyDiv w:val="1"/>
      <w:marLeft w:val="0"/>
      <w:marRight w:val="0"/>
      <w:marTop w:val="0"/>
      <w:marBottom w:val="0"/>
      <w:divBdr>
        <w:top w:val="none" w:sz="0" w:space="0" w:color="auto"/>
        <w:left w:val="none" w:sz="0" w:space="0" w:color="auto"/>
        <w:bottom w:val="none" w:sz="0" w:space="0" w:color="auto"/>
        <w:right w:val="none" w:sz="0" w:space="0" w:color="auto"/>
      </w:divBdr>
      <w:divsChild>
        <w:div w:id="245238045">
          <w:marLeft w:val="0"/>
          <w:marRight w:val="0"/>
          <w:marTop w:val="0"/>
          <w:marBottom w:val="0"/>
          <w:divBdr>
            <w:top w:val="none" w:sz="0" w:space="0" w:color="auto"/>
            <w:left w:val="none" w:sz="0" w:space="0" w:color="auto"/>
            <w:bottom w:val="none" w:sz="0" w:space="0" w:color="auto"/>
            <w:right w:val="none" w:sz="0" w:space="0" w:color="auto"/>
          </w:divBdr>
        </w:div>
      </w:divsChild>
    </w:div>
    <w:div w:id="673607093">
      <w:bodyDiv w:val="1"/>
      <w:marLeft w:val="0"/>
      <w:marRight w:val="0"/>
      <w:marTop w:val="0"/>
      <w:marBottom w:val="0"/>
      <w:divBdr>
        <w:top w:val="none" w:sz="0" w:space="0" w:color="auto"/>
        <w:left w:val="none" w:sz="0" w:space="0" w:color="auto"/>
        <w:bottom w:val="none" w:sz="0" w:space="0" w:color="auto"/>
        <w:right w:val="none" w:sz="0" w:space="0" w:color="auto"/>
      </w:divBdr>
    </w:div>
    <w:div w:id="689992377">
      <w:bodyDiv w:val="1"/>
      <w:marLeft w:val="0"/>
      <w:marRight w:val="0"/>
      <w:marTop w:val="0"/>
      <w:marBottom w:val="0"/>
      <w:divBdr>
        <w:top w:val="none" w:sz="0" w:space="0" w:color="auto"/>
        <w:left w:val="none" w:sz="0" w:space="0" w:color="auto"/>
        <w:bottom w:val="none" w:sz="0" w:space="0" w:color="auto"/>
        <w:right w:val="none" w:sz="0" w:space="0" w:color="auto"/>
      </w:divBdr>
    </w:div>
    <w:div w:id="692145756">
      <w:bodyDiv w:val="1"/>
      <w:marLeft w:val="0"/>
      <w:marRight w:val="0"/>
      <w:marTop w:val="0"/>
      <w:marBottom w:val="0"/>
      <w:divBdr>
        <w:top w:val="none" w:sz="0" w:space="0" w:color="auto"/>
        <w:left w:val="none" w:sz="0" w:space="0" w:color="auto"/>
        <w:bottom w:val="none" w:sz="0" w:space="0" w:color="auto"/>
        <w:right w:val="none" w:sz="0" w:space="0" w:color="auto"/>
      </w:divBdr>
      <w:divsChild>
        <w:div w:id="550845632">
          <w:marLeft w:val="0"/>
          <w:marRight w:val="0"/>
          <w:marTop w:val="0"/>
          <w:marBottom w:val="0"/>
          <w:divBdr>
            <w:top w:val="none" w:sz="0" w:space="0" w:color="auto"/>
            <w:left w:val="none" w:sz="0" w:space="0" w:color="auto"/>
            <w:bottom w:val="none" w:sz="0" w:space="0" w:color="auto"/>
            <w:right w:val="none" w:sz="0" w:space="0" w:color="auto"/>
          </w:divBdr>
          <w:divsChild>
            <w:div w:id="1564415395">
              <w:marLeft w:val="0"/>
              <w:marRight w:val="0"/>
              <w:marTop w:val="0"/>
              <w:marBottom w:val="0"/>
              <w:divBdr>
                <w:top w:val="single" w:sz="6" w:space="0" w:color="A6A6A6"/>
                <w:left w:val="single" w:sz="6" w:space="0" w:color="A6A6A6"/>
                <w:bottom w:val="single" w:sz="6" w:space="0" w:color="A6A6A6"/>
                <w:right w:val="single" w:sz="6" w:space="0" w:color="A6A6A6"/>
              </w:divBdr>
              <w:divsChild>
                <w:div w:id="1186939210">
                  <w:marLeft w:val="0"/>
                  <w:marRight w:val="0"/>
                  <w:marTop w:val="0"/>
                  <w:marBottom w:val="0"/>
                  <w:divBdr>
                    <w:top w:val="none" w:sz="0" w:space="0" w:color="auto"/>
                    <w:left w:val="none" w:sz="0" w:space="0" w:color="auto"/>
                    <w:bottom w:val="none" w:sz="0" w:space="0" w:color="auto"/>
                    <w:right w:val="none" w:sz="0" w:space="0" w:color="auto"/>
                  </w:divBdr>
                  <w:divsChild>
                    <w:div w:id="690304916">
                      <w:marLeft w:val="0"/>
                      <w:marRight w:val="0"/>
                      <w:marTop w:val="0"/>
                      <w:marBottom w:val="0"/>
                      <w:divBdr>
                        <w:top w:val="none" w:sz="0" w:space="0" w:color="auto"/>
                        <w:left w:val="none" w:sz="0" w:space="0" w:color="auto"/>
                        <w:bottom w:val="none" w:sz="0" w:space="0" w:color="auto"/>
                        <w:right w:val="none" w:sz="0" w:space="0" w:color="auto"/>
                      </w:divBdr>
                      <w:divsChild>
                        <w:div w:id="662011263">
                          <w:marLeft w:val="0"/>
                          <w:marRight w:val="0"/>
                          <w:marTop w:val="0"/>
                          <w:marBottom w:val="0"/>
                          <w:divBdr>
                            <w:top w:val="none" w:sz="0" w:space="0" w:color="auto"/>
                            <w:left w:val="none" w:sz="0" w:space="0" w:color="auto"/>
                            <w:bottom w:val="none" w:sz="0" w:space="0" w:color="auto"/>
                            <w:right w:val="none" w:sz="0" w:space="0" w:color="auto"/>
                          </w:divBdr>
                          <w:divsChild>
                            <w:div w:id="958878933">
                              <w:marLeft w:val="0"/>
                              <w:marRight w:val="0"/>
                              <w:marTop w:val="0"/>
                              <w:marBottom w:val="0"/>
                              <w:divBdr>
                                <w:top w:val="none" w:sz="0" w:space="0" w:color="auto"/>
                                <w:left w:val="none" w:sz="0" w:space="0" w:color="auto"/>
                                <w:bottom w:val="none" w:sz="0" w:space="0" w:color="auto"/>
                                <w:right w:val="none" w:sz="0" w:space="0" w:color="auto"/>
                              </w:divBdr>
                            </w:div>
                            <w:div w:id="521208047">
                              <w:marLeft w:val="0"/>
                              <w:marRight w:val="0"/>
                              <w:marTop w:val="0"/>
                              <w:marBottom w:val="0"/>
                              <w:divBdr>
                                <w:top w:val="none" w:sz="0" w:space="0" w:color="auto"/>
                                <w:left w:val="none" w:sz="0" w:space="0" w:color="auto"/>
                                <w:bottom w:val="none" w:sz="0" w:space="0" w:color="auto"/>
                                <w:right w:val="none" w:sz="0" w:space="0" w:color="auto"/>
                              </w:divBdr>
                            </w:div>
                            <w:div w:id="1348405679">
                              <w:marLeft w:val="0"/>
                              <w:marRight w:val="0"/>
                              <w:marTop w:val="0"/>
                              <w:marBottom w:val="0"/>
                              <w:divBdr>
                                <w:top w:val="none" w:sz="0" w:space="0" w:color="auto"/>
                                <w:left w:val="none" w:sz="0" w:space="0" w:color="auto"/>
                                <w:bottom w:val="none" w:sz="0" w:space="0" w:color="auto"/>
                                <w:right w:val="none" w:sz="0" w:space="0" w:color="auto"/>
                              </w:divBdr>
                            </w:div>
                            <w:div w:id="227691850">
                              <w:marLeft w:val="0"/>
                              <w:marRight w:val="0"/>
                              <w:marTop w:val="0"/>
                              <w:marBottom w:val="0"/>
                              <w:divBdr>
                                <w:top w:val="none" w:sz="0" w:space="0" w:color="auto"/>
                                <w:left w:val="none" w:sz="0" w:space="0" w:color="auto"/>
                                <w:bottom w:val="none" w:sz="0" w:space="0" w:color="auto"/>
                                <w:right w:val="none" w:sz="0" w:space="0" w:color="auto"/>
                              </w:divBdr>
                            </w:div>
                            <w:div w:id="1007027202">
                              <w:marLeft w:val="0"/>
                              <w:marRight w:val="0"/>
                              <w:marTop w:val="0"/>
                              <w:marBottom w:val="0"/>
                              <w:divBdr>
                                <w:top w:val="none" w:sz="0" w:space="0" w:color="auto"/>
                                <w:left w:val="none" w:sz="0" w:space="0" w:color="auto"/>
                                <w:bottom w:val="none" w:sz="0" w:space="0" w:color="auto"/>
                                <w:right w:val="none" w:sz="0" w:space="0" w:color="auto"/>
                              </w:divBdr>
                            </w:div>
                            <w:div w:id="1404448679">
                              <w:marLeft w:val="0"/>
                              <w:marRight w:val="0"/>
                              <w:marTop w:val="0"/>
                              <w:marBottom w:val="0"/>
                              <w:divBdr>
                                <w:top w:val="none" w:sz="0" w:space="0" w:color="auto"/>
                                <w:left w:val="none" w:sz="0" w:space="0" w:color="auto"/>
                                <w:bottom w:val="none" w:sz="0" w:space="0" w:color="auto"/>
                                <w:right w:val="none" w:sz="0" w:space="0" w:color="auto"/>
                              </w:divBdr>
                              <w:divsChild>
                                <w:div w:id="1004866745">
                                  <w:marLeft w:val="0"/>
                                  <w:marRight w:val="0"/>
                                  <w:marTop w:val="0"/>
                                  <w:marBottom w:val="0"/>
                                  <w:divBdr>
                                    <w:top w:val="none" w:sz="0" w:space="0" w:color="auto"/>
                                    <w:left w:val="none" w:sz="0" w:space="0" w:color="auto"/>
                                    <w:bottom w:val="none" w:sz="0" w:space="0" w:color="auto"/>
                                    <w:right w:val="none" w:sz="0" w:space="0" w:color="auto"/>
                                  </w:divBdr>
                                </w:div>
                                <w:div w:id="784158415">
                                  <w:marLeft w:val="0"/>
                                  <w:marRight w:val="0"/>
                                  <w:marTop w:val="0"/>
                                  <w:marBottom w:val="0"/>
                                  <w:divBdr>
                                    <w:top w:val="none" w:sz="0" w:space="0" w:color="auto"/>
                                    <w:left w:val="none" w:sz="0" w:space="0" w:color="auto"/>
                                    <w:bottom w:val="none" w:sz="0" w:space="0" w:color="auto"/>
                                    <w:right w:val="none" w:sz="0" w:space="0" w:color="auto"/>
                                  </w:divBdr>
                                </w:div>
                                <w:div w:id="1878350182">
                                  <w:marLeft w:val="0"/>
                                  <w:marRight w:val="0"/>
                                  <w:marTop w:val="0"/>
                                  <w:marBottom w:val="0"/>
                                  <w:divBdr>
                                    <w:top w:val="none" w:sz="0" w:space="0" w:color="auto"/>
                                    <w:left w:val="none" w:sz="0" w:space="0" w:color="auto"/>
                                    <w:bottom w:val="none" w:sz="0" w:space="0" w:color="auto"/>
                                    <w:right w:val="none" w:sz="0" w:space="0" w:color="auto"/>
                                  </w:divBdr>
                                </w:div>
                                <w:div w:id="1174490855">
                                  <w:marLeft w:val="0"/>
                                  <w:marRight w:val="0"/>
                                  <w:marTop w:val="0"/>
                                  <w:marBottom w:val="0"/>
                                  <w:divBdr>
                                    <w:top w:val="none" w:sz="0" w:space="0" w:color="auto"/>
                                    <w:left w:val="none" w:sz="0" w:space="0" w:color="auto"/>
                                    <w:bottom w:val="none" w:sz="0" w:space="0" w:color="auto"/>
                                    <w:right w:val="none" w:sz="0" w:space="0" w:color="auto"/>
                                  </w:divBdr>
                                </w:div>
                                <w:div w:id="225117583">
                                  <w:marLeft w:val="0"/>
                                  <w:marRight w:val="0"/>
                                  <w:marTop w:val="0"/>
                                  <w:marBottom w:val="0"/>
                                  <w:divBdr>
                                    <w:top w:val="none" w:sz="0" w:space="0" w:color="auto"/>
                                    <w:left w:val="none" w:sz="0" w:space="0" w:color="auto"/>
                                    <w:bottom w:val="none" w:sz="0" w:space="0" w:color="auto"/>
                                    <w:right w:val="none" w:sz="0" w:space="0" w:color="auto"/>
                                  </w:divBdr>
                                </w:div>
                                <w:div w:id="1352101308">
                                  <w:marLeft w:val="0"/>
                                  <w:marRight w:val="0"/>
                                  <w:marTop w:val="0"/>
                                  <w:marBottom w:val="0"/>
                                  <w:divBdr>
                                    <w:top w:val="none" w:sz="0" w:space="0" w:color="auto"/>
                                    <w:left w:val="none" w:sz="0" w:space="0" w:color="auto"/>
                                    <w:bottom w:val="none" w:sz="0" w:space="0" w:color="auto"/>
                                    <w:right w:val="none" w:sz="0" w:space="0" w:color="auto"/>
                                  </w:divBdr>
                                </w:div>
                                <w:div w:id="1946888063">
                                  <w:marLeft w:val="0"/>
                                  <w:marRight w:val="0"/>
                                  <w:marTop w:val="0"/>
                                  <w:marBottom w:val="0"/>
                                  <w:divBdr>
                                    <w:top w:val="none" w:sz="0" w:space="0" w:color="auto"/>
                                    <w:left w:val="none" w:sz="0" w:space="0" w:color="auto"/>
                                    <w:bottom w:val="none" w:sz="0" w:space="0" w:color="auto"/>
                                    <w:right w:val="none" w:sz="0" w:space="0" w:color="auto"/>
                                  </w:divBdr>
                                </w:div>
                                <w:div w:id="928998682">
                                  <w:marLeft w:val="0"/>
                                  <w:marRight w:val="0"/>
                                  <w:marTop w:val="0"/>
                                  <w:marBottom w:val="0"/>
                                  <w:divBdr>
                                    <w:top w:val="none" w:sz="0" w:space="0" w:color="auto"/>
                                    <w:left w:val="none" w:sz="0" w:space="0" w:color="auto"/>
                                    <w:bottom w:val="none" w:sz="0" w:space="0" w:color="auto"/>
                                    <w:right w:val="none" w:sz="0" w:space="0" w:color="auto"/>
                                  </w:divBdr>
                                </w:div>
                                <w:div w:id="1195535844">
                                  <w:marLeft w:val="0"/>
                                  <w:marRight w:val="0"/>
                                  <w:marTop w:val="0"/>
                                  <w:marBottom w:val="0"/>
                                  <w:divBdr>
                                    <w:top w:val="none" w:sz="0" w:space="0" w:color="auto"/>
                                    <w:left w:val="none" w:sz="0" w:space="0" w:color="auto"/>
                                    <w:bottom w:val="none" w:sz="0" w:space="0" w:color="auto"/>
                                    <w:right w:val="none" w:sz="0" w:space="0" w:color="auto"/>
                                  </w:divBdr>
                                </w:div>
                                <w:div w:id="1900282097">
                                  <w:marLeft w:val="0"/>
                                  <w:marRight w:val="0"/>
                                  <w:marTop w:val="0"/>
                                  <w:marBottom w:val="0"/>
                                  <w:divBdr>
                                    <w:top w:val="none" w:sz="0" w:space="0" w:color="auto"/>
                                    <w:left w:val="none" w:sz="0" w:space="0" w:color="auto"/>
                                    <w:bottom w:val="none" w:sz="0" w:space="0" w:color="auto"/>
                                    <w:right w:val="none" w:sz="0" w:space="0" w:color="auto"/>
                                  </w:divBdr>
                                </w:div>
                                <w:div w:id="496001088">
                                  <w:marLeft w:val="0"/>
                                  <w:marRight w:val="0"/>
                                  <w:marTop w:val="0"/>
                                  <w:marBottom w:val="0"/>
                                  <w:divBdr>
                                    <w:top w:val="none" w:sz="0" w:space="0" w:color="auto"/>
                                    <w:left w:val="none" w:sz="0" w:space="0" w:color="auto"/>
                                    <w:bottom w:val="none" w:sz="0" w:space="0" w:color="auto"/>
                                    <w:right w:val="none" w:sz="0" w:space="0" w:color="auto"/>
                                  </w:divBdr>
                                </w:div>
                                <w:div w:id="247740588">
                                  <w:marLeft w:val="0"/>
                                  <w:marRight w:val="0"/>
                                  <w:marTop w:val="0"/>
                                  <w:marBottom w:val="0"/>
                                  <w:divBdr>
                                    <w:top w:val="none" w:sz="0" w:space="0" w:color="auto"/>
                                    <w:left w:val="none" w:sz="0" w:space="0" w:color="auto"/>
                                    <w:bottom w:val="none" w:sz="0" w:space="0" w:color="auto"/>
                                    <w:right w:val="none" w:sz="0" w:space="0" w:color="auto"/>
                                  </w:divBdr>
                                </w:div>
                                <w:div w:id="728964125">
                                  <w:marLeft w:val="0"/>
                                  <w:marRight w:val="0"/>
                                  <w:marTop w:val="0"/>
                                  <w:marBottom w:val="0"/>
                                  <w:divBdr>
                                    <w:top w:val="none" w:sz="0" w:space="0" w:color="auto"/>
                                    <w:left w:val="none" w:sz="0" w:space="0" w:color="auto"/>
                                    <w:bottom w:val="none" w:sz="0" w:space="0" w:color="auto"/>
                                    <w:right w:val="none" w:sz="0" w:space="0" w:color="auto"/>
                                  </w:divBdr>
                                </w:div>
                                <w:div w:id="259334019">
                                  <w:marLeft w:val="0"/>
                                  <w:marRight w:val="0"/>
                                  <w:marTop w:val="0"/>
                                  <w:marBottom w:val="0"/>
                                  <w:divBdr>
                                    <w:top w:val="none" w:sz="0" w:space="0" w:color="auto"/>
                                    <w:left w:val="none" w:sz="0" w:space="0" w:color="auto"/>
                                    <w:bottom w:val="none" w:sz="0" w:space="0" w:color="auto"/>
                                    <w:right w:val="none" w:sz="0" w:space="0" w:color="auto"/>
                                  </w:divBdr>
                                </w:div>
                                <w:div w:id="1719623105">
                                  <w:marLeft w:val="0"/>
                                  <w:marRight w:val="0"/>
                                  <w:marTop w:val="0"/>
                                  <w:marBottom w:val="0"/>
                                  <w:divBdr>
                                    <w:top w:val="none" w:sz="0" w:space="0" w:color="auto"/>
                                    <w:left w:val="none" w:sz="0" w:space="0" w:color="auto"/>
                                    <w:bottom w:val="none" w:sz="0" w:space="0" w:color="auto"/>
                                    <w:right w:val="none" w:sz="0" w:space="0" w:color="auto"/>
                                  </w:divBdr>
                                </w:div>
                                <w:div w:id="1402562396">
                                  <w:marLeft w:val="0"/>
                                  <w:marRight w:val="0"/>
                                  <w:marTop w:val="0"/>
                                  <w:marBottom w:val="0"/>
                                  <w:divBdr>
                                    <w:top w:val="none" w:sz="0" w:space="0" w:color="auto"/>
                                    <w:left w:val="none" w:sz="0" w:space="0" w:color="auto"/>
                                    <w:bottom w:val="none" w:sz="0" w:space="0" w:color="auto"/>
                                    <w:right w:val="none" w:sz="0" w:space="0" w:color="auto"/>
                                  </w:divBdr>
                                </w:div>
                                <w:div w:id="1304850562">
                                  <w:marLeft w:val="0"/>
                                  <w:marRight w:val="0"/>
                                  <w:marTop w:val="0"/>
                                  <w:marBottom w:val="0"/>
                                  <w:divBdr>
                                    <w:top w:val="none" w:sz="0" w:space="0" w:color="auto"/>
                                    <w:left w:val="none" w:sz="0" w:space="0" w:color="auto"/>
                                    <w:bottom w:val="none" w:sz="0" w:space="0" w:color="auto"/>
                                    <w:right w:val="none" w:sz="0" w:space="0" w:color="auto"/>
                                  </w:divBdr>
                                </w:div>
                                <w:div w:id="1171022682">
                                  <w:marLeft w:val="0"/>
                                  <w:marRight w:val="0"/>
                                  <w:marTop w:val="0"/>
                                  <w:marBottom w:val="0"/>
                                  <w:divBdr>
                                    <w:top w:val="none" w:sz="0" w:space="0" w:color="auto"/>
                                    <w:left w:val="none" w:sz="0" w:space="0" w:color="auto"/>
                                    <w:bottom w:val="none" w:sz="0" w:space="0" w:color="auto"/>
                                    <w:right w:val="none" w:sz="0" w:space="0" w:color="auto"/>
                                  </w:divBdr>
                                </w:div>
                                <w:div w:id="721832942">
                                  <w:marLeft w:val="0"/>
                                  <w:marRight w:val="0"/>
                                  <w:marTop w:val="0"/>
                                  <w:marBottom w:val="0"/>
                                  <w:divBdr>
                                    <w:top w:val="none" w:sz="0" w:space="0" w:color="auto"/>
                                    <w:left w:val="none" w:sz="0" w:space="0" w:color="auto"/>
                                    <w:bottom w:val="none" w:sz="0" w:space="0" w:color="auto"/>
                                    <w:right w:val="none" w:sz="0" w:space="0" w:color="auto"/>
                                  </w:divBdr>
                                </w:div>
                                <w:div w:id="2089106488">
                                  <w:marLeft w:val="0"/>
                                  <w:marRight w:val="0"/>
                                  <w:marTop w:val="0"/>
                                  <w:marBottom w:val="0"/>
                                  <w:divBdr>
                                    <w:top w:val="none" w:sz="0" w:space="0" w:color="auto"/>
                                    <w:left w:val="none" w:sz="0" w:space="0" w:color="auto"/>
                                    <w:bottom w:val="none" w:sz="0" w:space="0" w:color="auto"/>
                                    <w:right w:val="none" w:sz="0" w:space="0" w:color="auto"/>
                                  </w:divBdr>
                                </w:div>
                                <w:div w:id="1024404017">
                                  <w:marLeft w:val="0"/>
                                  <w:marRight w:val="0"/>
                                  <w:marTop w:val="0"/>
                                  <w:marBottom w:val="0"/>
                                  <w:divBdr>
                                    <w:top w:val="none" w:sz="0" w:space="0" w:color="auto"/>
                                    <w:left w:val="none" w:sz="0" w:space="0" w:color="auto"/>
                                    <w:bottom w:val="none" w:sz="0" w:space="0" w:color="auto"/>
                                    <w:right w:val="none" w:sz="0" w:space="0" w:color="auto"/>
                                  </w:divBdr>
                                </w:div>
                                <w:div w:id="1063599785">
                                  <w:marLeft w:val="0"/>
                                  <w:marRight w:val="0"/>
                                  <w:marTop w:val="0"/>
                                  <w:marBottom w:val="0"/>
                                  <w:divBdr>
                                    <w:top w:val="none" w:sz="0" w:space="0" w:color="auto"/>
                                    <w:left w:val="none" w:sz="0" w:space="0" w:color="auto"/>
                                    <w:bottom w:val="none" w:sz="0" w:space="0" w:color="auto"/>
                                    <w:right w:val="none" w:sz="0" w:space="0" w:color="auto"/>
                                  </w:divBdr>
                                </w:div>
                                <w:div w:id="1667514990">
                                  <w:marLeft w:val="0"/>
                                  <w:marRight w:val="0"/>
                                  <w:marTop w:val="0"/>
                                  <w:marBottom w:val="0"/>
                                  <w:divBdr>
                                    <w:top w:val="none" w:sz="0" w:space="0" w:color="auto"/>
                                    <w:left w:val="none" w:sz="0" w:space="0" w:color="auto"/>
                                    <w:bottom w:val="none" w:sz="0" w:space="0" w:color="auto"/>
                                    <w:right w:val="none" w:sz="0" w:space="0" w:color="auto"/>
                                  </w:divBdr>
                                </w:div>
                                <w:div w:id="585654636">
                                  <w:marLeft w:val="0"/>
                                  <w:marRight w:val="0"/>
                                  <w:marTop w:val="0"/>
                                  <w:marBottom w:val="0"/>
                                  <w:divBdr>
                                    <w:top w:val="none" w:sz="0" w:space="0" w:color="auto"/>
                                    <w:left w:val="none" w:sz="0" w:space="0" w:color="auto"/>
                                    <w:bottom w:val="none" w:sz="0" w:space="0" w:color="auto"/>
                                    <w:right w:val="none" w:sz="0" w:space="0" w:color="auto"/>
                                  </w:divBdr>
                                </w:div>
                                <w:div w:id="2989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569197">
      <w:bodyDiv w:val="1"/>
      <w:marLeft w:val="0"/>
      <w:marRight w:val="0"/>
      <w:marTop w:val="0"/>
      <w:marBottom w:val="0"/>
      <w:divBdr>
        <w:top w:val="none" w:sz="0" w:space="0" w:color="auto"/>
        <w:left w:val="none" w:sz="0" w:space="0" w:color="auto"/>
        <w:bottom w:val="none" w:sz="0" w:space="0" w:color="auto"/>
        <w:right w:val="none" w:sz="0" w:space="0" w:color="auto"/>
      </w:divBdr>
    </w:div>
    <w:div w:id="732197665">
      <w:bodyDiv w:val="1"/>
      <w:marLeft w:val="0"/>
      <w:marRight w:val="0"/>
      <w:marTop w:val="0"/>
      <w:marBottom w:val="0"/>
      <w:divBdr>
        <w:top w:val="none" w:sz="0" w:space="0" w:color="auto"/>
        <w:left w:val="none" w:sz="0" w:space="0" w:color="auto"/>
        <w:bottom w:val="none" w:sz="0" w:space="0" w:color="auto"/>
        <w:right w:val="none" w:sz="0" w:space="0" w:color="auto"/>
      </w:divBdr>
      <w:divsChild>
        <w:div w:id="1000231589">
          <w:marLeft w:val="0"/>
          <w:marRight w:val="0"/>
          <w:marTop w:val="0"/>
          <w:marBottom w:val="0"/>
          <w:divBdr>
            <w:top w:val="single" w:sz="8" w:space="3" w:color="B5C4DF"/>
            <w:left w:val="none" w:sz="0" w:space="0" w:color="auto"/>
            <w:bottom w:val="none" w:sz="0" w:space="0" w:color="auto"/>
            <w:right w:val="none" w:sz="0" w:space="0" w:color="auto"/>
          </w:divBdr>
        </w:div>
        <w:div w:id="736172352">
          <w:marLeft w:val="0"/>
          <w:marRight w:val="0"/>
          <w:marTop w:val="0"/>
          <w:marBottom w:val="0"/>
          <w:divBdr>
            <w:top w:val="none" w:sz="0" w:space="0" w:color="auto"/>
            <w:left w:val="none" w:sz="0" w:space="0" w:color="auto"/>
            <w:bottom w:val="none" w:sz="0" w:space="0" w:color="auto"/>
            <w:right w:val="none" w:sz="0" w:space="0" w:color="auto"/>
          </w:divBdr>
        </w:div>
      </w:divsChild>
    </w:div>
    <w:div w:id="742069663">
      <w:bodyDiv w:val="1"/>
      <w:marLeft w:val="0"/>
      <w:marRight w:val="0"/>
      <w:marTop w:val="0"/>
      <w:marBottom w:val="0"/>
      <w:divBdr>
        <w:top w:val="none" w:sz="0" w:space="0" w:color="auto"/>
        <w:left w:val="none" w:sz="0" w:space="0" w:color="auto"/>
        <w:bottom w:val="none" w:sz="0" w:space="0" w:color="auto"/>
        <w:right w:val="none" w:sz="0" w:space="0" w:color="auto"/>
      </w:divBdr>
      <w:divsChild>
        <w:div w:id="163517199">
          <w:marLeft w:val="0"/>
          <w:marRight w:val="0"/>
          <w:marTop w:val="0"/>
          <w:marBottom w:val="0"/>
          <w:divBdr>
            <w:top w:val="none" w:sz="0" w:space="0" w:color="auto"/>
            <w:left w:val="none" w:sz="0" w:space="0" w:color="auto"/>
            <w:bottom w:val="none" w:sz="0" w:space="0" w:color="auto"/>
            <w:right w:val="none" w:sz="0" w:space="0" w:color="auto"/>
          </w:divBdr>
          <w:divsChild>
            <w:div w:id="1696073322">
              <w:marLeft w:val="0"/>
              <w:marRight w:val="0"/>
              <w:marTop w:val="0"/>
              <w:marBottom w:val="0"/>
              <w:divBdr>
                <w:top w:val="single" w:sz="6" w:space="0" w:color="A6A6A6"/>
                <w:left w:val="single" w:sz="6" w:space="0" w:color="A6A6A6"/>
                <w:bottom w:val="single" w:sz="6" w:space="0" w:color="A6A6A6"/>
                <w:right w:val="single" w:sz="6" w:space="0" w:color="A6A6A6"/>
              </w:divBdr>
              <w:divsChild>
                <w:div w:id="1326861043">
                  <w:marLeft w:val="0"/>
                  <w:marRight w:val="0"/>
                  <w:marTop w:val="0"/>
                  <w:marBottom w:val="0"/>
                  <w:divBdr>
                    <w:top w:val="none" w:sz="0" w:space="0" w:color="auto"/>
                    <w:left w:val="none" w:sz="0" w:space="0" w:color="auto"/>
                    <w:bottom w:val="none" w:sz="0" w:space="0" w:color="auto"/>
                    <w:right w:val="none" w:sz="0" w:space="0" w:color="auto"/>
                  </w:divBdr>
                  <w:divsChild>
                    <w:div w:id="19389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15660">
      <w:bodyDiv w:val="1"/>
      <w:marLeft w:val="0"/>
      <w:marRight w:val="0"/>
      <w:marTop w:val="0"/>
      <w:marBottom w:val="0"/>
      <w:divBdr>
        <w:top w:val="none" w:sz="0" w:space="0" w:color="auto"/>
        <w:left w:val="none" w:sz="0" w:space="0" w:color="auto"/>
        <w:bottom w:val="none" w:sz="0" w:space="0" w:color="auto"/>
        <w:right w:val="none" w:sz="0" w:space="0" w:color="auto"/>
      </w:divBdr>
      <w:divsChild>
        <w:div w:id="175391810">
          <w:marLeft w:val="0"/>
          <w:marRight w:val="0"/>
          <w:marTop w:val="0"/>
          <w:marBottom w:val="0"/>
          <w:divBdr>
            <w:top w:val="none" w:sz="0" w:space="0" w:color="auto"/>
            <w:left w:val="none" w:sz="0" w:space="0" w:color="auto"/>
            <w:bottom w:val="none" w:sz="0" w:space="0" w:color="auto"/>
            <w:right w:val="none" w:sz="0" w:space="0" w:color="auto"/>
          </w:divBdr>
          <w:divsChild>
            <w:div w:id="631716765">
              <w:marLeft w:val="0"/>
              <w:marRight w:val="0"/>
              <w:marTop w:val="0"/>
              <w:marBottom w:val="0"/>
              <w:divBdr>
                <w:top w:val="none" w:sz="0" w:space="0" w:color="auto"/>
                <w:left w:val="none" w:sz="0" w:space="0" w:color="auto"/>
                <w:bottom w:val="none" w:sz="0" w:space="0" w:color="auto"/>
                <w:right w:val="none" w:sz="0" w:space="0" w:color="auto"/>
              </w:divBdr>
              <w:divsChild>
                <w:div w:id="1555042660">
                  <w:marLeft w:val="0"/>
                  <w:marRight w:val="0"/>
                  <w:marTop w:val="0"/>
                  <w:marBottom w:val="0"/>
                  <w:divBdr>
                    <w:top w:val="none" w:sz="0" w:space="0" w:color="auto"/>
                    <w:left w:val="none" w:sz="0" w:space="0" w:color="auto"/>
                    <w:bottom w:val="none" w:sz="0" w:space="0" w:color="auto"/>
                    <w:right w:val="none" w:sz="0" w:space="0" w:color="auto"/>
                  </w:divBdr>
                  <w:divsChild>
                    <w:div w:id="918758010">
                      <w:marLeft w:val="0"/>
                      <w:marRight w:val="0"/>
                      <w:marTop w:val="0"/>
                      <w:marBottom w:val="0"/>
                      <w:divBdr>
                        <w:top w:val="none" w:sz="0" w:space="0" w:color="auto"/>
                        <w:left w:val="none" w:sz="0" w:space="0" w:color="auto"/>
                        <w:bottom w:val="none" w:sz="0" w:space="0" w:color="auto"/>
                        <w:right w:val="none" w:sz="0" w:space="0" w:color="auto"/>
                      </w:divBdr>
                    </w:div>
                    <w:div w:id="653876632">
                      <w:marLeft w:val="0"/>
                      <w:marRight w:val="0"/>
                      <w:marTop w:val="0"/>
                      <w:marBottom w:val="0"/>
                      <w:divBdr>
                        <w:top w:val="none" w:sz="0" w:space="0" w:color="auto"/>
                        <w:left w:val="none" w:sz="0" w:space="0" w:color="auto"/>
                        <w:bottom w:val="none" w:sz="0" w:space="0" w:color="auto"/>
                        <w:right w:val="none" w:sz="0" w:space="0" w:color="auto"/>
                      </w:divBdr>
                    </w:div>
                    <w:div w:id="1190215297">
                      <w:marLeft w:val="0"/>
                      <w:marRight w:val="0"/>
                      <w:marTop w:val="0"/>
                      <w:marBottom w:val="0"/>
                      <w:divBdr>
                        <w:top w:val="none" w:sz="0" w:space="0" w:color="auto"/>
                        <w:left w:val="none" w:sz="0" w:space="0" w:color="auto"/>
                        <w:bottom w:val="none" w:sz="0" w:space="0" w:color="auto"/>
                        <w:right w:val="none" w:sz="0" w:space="0" w:color="auto"/>
                      </w:divBdr>
                    </w:div>
                    <w:div w:id="2114399286">
                      <w:marLeft w:val="0"/>
                      <w:marRight w:val="0"/>
                      <w:marTop w:val="0"/>
                      <w:marBottom w:val="0"/>
                      <w:divBdr>
                        <w:top w:val="none" w:sz="0" w:space="0" w:color="auto"/>
                        <w:left w:val="none" w:sz="0" w:space="0" w:color="auto"/>
                        <w:bottom w:val="none" w:sz="0" w:space="0" w:color="auto"/>
                        <w:right w:val="none" w:sz="0" w:space="0" w:color="auto"/>
                      </w:divBdr>
                    </w:div>
                    <w:div w:id="962077597">
                      <w:marLeft w:val="0"/>
                      <w:marRight w:val="0"/>
                      <w:marTop w:val="0"/>
                      <w:marBottom w:val="0"/>
                      <w:divBdr>
                        <w:top w:val="none" w:sz="0" w:space="0" w:color="auto"/>
                        <w:left w:val="none" w:sz="0" w:space="0" w:color="auto"/>
                        <w:bottom w:val="none" w:sz="0" w:space="0" w:color="auto"/>
                        <w:right w:val="none" w:sz="0" w:space="0" w:color="auto"/>
                      </w:divBdr>
                    </w:div>
                    <w:div w:id="1408499892">
                      <w:marLeft w:val="0"/>
                      <w:marRight w:val="0"/>
                      <w:marTop w:val="0"/>
                      <w:marBottom w:val="0"/>
                      <w:divBdr>
                        <w:top w:val="none" w:sz="0" w:space="0" w:color="auto"/>
                        <w:left w:val="none" w:sz="0" w:space="0" w:color="auto"/>
                        <w:bottom w:val="none" w:sz="0" w:space="0" w:color="auto"/>
                        <w:right w:val="none" w:sz="0" w:space="0" w:color="auto"/>
                      </w:divBdr>
                    </w:div>
                    <w:div w:id="2008096954">
                      <w:marLeft w:val="0"/>
                      <w:marRight w:val="0"/>
                      <w:marTop w:val="0"/>
                      <w:marBottom w:val="0"/>
                      <w:divBdr>
                        <w:top w:val="none" w:sz="0" w:space="0" w:color="auto"/>
                        <w:left w:val="none" w:sz="0" w:space="0" w:color="auto"/>
                        <w:bottom w:val="none" w:sz="0" w:space="0" w:color="auto"/>
                        <w:right w:val="none" w:sz="0" w:space="0" w:color="auto"/>
                      </w:divBdr>
                    </w:div>
                    <w:div w:id="36197874">
                      <w:marLeft w:val="0"/>
                      <w:marRight w:val="0"/>
                      <w:marTop w:val="0"/>
                      <w:marBottom w:val="0"/>
                      <w:divBdr>
                        <w:top w:val="none" w:sz="0" w:space="0" w:color="auto"/>
                        <w:left w:val="none" w:sz="0" w:space="0" w:color="auto"/>
                        <w:bottom w:val="none" w:sz="0" w:space="0" w:color="auto"/>
                        <w:right w:val="none" w:sz="0" w:space="0" w:color="auto"/>
                      </w:divBdr>
                    </w:div>
                    <w:div w:id="13402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39781">
          <w:marLeft w:val="0"/>
          <w:marRight w:val="0"/>
          <w:marTop w:val="0"/>
          <w:marBottom w:val="0"/>
          <w:divBdr>
            <w:top w:val="none" w:sz="0" w:space="0" w:color="auto"/>
            <w:left w:val="none" w:sz="0" w:space="0" w:color="auto"/>
            <w:bottom w:val="none" w:sz="0" w:space="0" w:color="auto"/>
            <w:right w:val="none" w:sz="0" w:space="0" w:color="auto"/>
          </w:divBdr>
        </w:div>
        <w:div w:id="1277716172">
          <w:marLeft w:val="0"/>
          <w:marRight w:val="0"/>
          <w:marTop w:val="0"/>
          <w:marBottom w:val="0"/>
          <w:divBdr>
            <w:top w:val="none" w:sz="0" w:space="0" w:color="auto"/>
            <w:left w:val="none" w:sz="0" w:space="0" w:color="auto"/>
            <w:bottom w:val="none" w:sz="0" w:space="0" w:color="auto"/>
            <w:right w:val="none" w:sz="0" w:space="0" w:color="auto"/>
          </w:divBdr>
        </w:div>
        <w:div w:id="1462845237">
          <w:marLeft w:val="0"/>
          <w:marRight w:val="0"/>
          <w:marTop w:val="0"/>
          <w:marBottom w:val="0"/>
          <w:divBdr>
            <w:top w:val="none" w:sz="0" w:space="0" w:color="auto"/>
            <w:left w:val="none" w:sz="0" w:space="0" w:color="auto"/>
            <w:bottom w:val="none" w:sz="0" w:space="0" w:color="auto"/>
            <w:right w:val="none" w:sz="0" w:space="0" w:color="auto"/>
          </w:divBdr>
        </w:div>
        <w:div w:id="1883396596">
          <w:marLeft w:val="0"/>
          <w:marRight w:val="0"/>
          <w:marTop w:val="0"/>
          <w:marBottom w:val="0"/>
          <w:divBdr>
            <w:top w:val="none" w:sz="0" w:space="0" w:color="auto"/>
            <w:left w:val="none" w:sz="0" w:space="0" w:color="auto"/>
            <w:bottom w:val="none" w:sz="0" w:space="0" w:color="auto"/>
            <w:right w:val="none" w:sz="0" w:space="0" w:color="auto"/>
          </w:divBdr>
        </w:div>
        <w:div w:id="438721492">
          <w:marLeft w:val="0"/>
          <w:marRight w:val="0"/>
          <w:marTop w:val="0"/>
          <w:marBottom w:val="0"/>
          <w:divBdr>
            <w:top w:val="none" w:sz="0" w:space="0" w:color="auto"/>
            <w:left w:val="none" w:sz="0" w:space="0" w:color="auto"/>
            <w:bottom w:val="none" w:sz="0" w:space="0" w:color="auto"/>
            <w:right w:val="none" w:sz="0" w:space="0" w:color="auto"/>
          </w:divBdr>
        </w:div>
        <w:div w:id="1701055027">
          <w:marLeft w:val="0"/>
          <w:marRight w:val="0"/>
          <w:marTop w:val="0"/>
          <w:marBottom w:val="0"/>
          <w:divBdr>
            <w:top w:val="none" w:sz="0" w:space="0" w:color="auto"/>
            <w:left w:val="none" w:sz="0" w:space="0" w:color="auto"/>
            <w:bottom w:val="none" w:sz="0" w:space="0" w:color="auto"/>
            <w:right w:val="none" w:sz="0" w:space="0" w:color="auto"/>
          </w:divBdr>
        </w:div>
        <w:div w:id="1277978909">
          <w:marLeft w:val="0"/>
          <w:marRight w:val="0"/>
          <w:marTop w:val="0"/>
          <w:marBottom w:val="0"/>
          <w:divBdr>
            <w:top w:val="none" w:sz="0" w:space="0" w:color="auto"/>
            <w:left w:val="none" w:sz="0" w:space="0" w:color="auto"/>
            <w:bottom w:val="none" w:sz="0" w:space="0" w:color="auto"/>
            <w:right w:val="none" w:sz="0" w:space="0" w:color="auto"/>
          </w:divBdr>
        </w:div>
        <w:div w:id="505094103">
          <w:marLeft w:val="0"/>
          <w:marRight w:val="0"/>
          <w:marTop w:val="0"/>
          <w:marBottom w:val="0"/>
          <w:divBdr>
            <w:top w:val="none" w:sz="0" w:space="0" w:color="auto"/>
            <w:left w:val="none" w:sz="0" w:space="0" w:color="auto"/>
            <w:bottom w:val="none" w:sz="0" w:space="0" w:color="auto"/>
            <w:right w:val="none" w:sz="0" w:space="0" w:color="auto"/>
          </w:divBdr>
        </w:div>
        <w:div w:id="325059011">
          <w:marLeft w:val="0"/>
          <w:marRight w:val="0"/>
          <w:marTop w:val="0"/>
          <w:marBottom w:val="0"/>
          <w:divBdr>
            <w:top w:val="none" w:sz="0" w:space="0" w:color="auto"/>
            <w:left w:val="none" w:sz="0" w:space="0" w:color="auto"/>
            <w:bottom w:val="none" w:sz="0" w:space="0" w:color="auto"/>
            <w:right w:val="none" w:sz="0" w:space="0" w:color="auto"/>
          </w:divBdr>
        </w:div>
        <w:div w:id="803619277">
          <w:marLeft w:val="0"/>
          <w:marRight w:val="0"/>
          <w:marTop w:val="0"/>
          <w:marBottom w:val="0"/>
          <w:divBdr>
            <w:top w:val="none" w:sz="0" w:space="0" w:color="auto"/>
            <w:left w:val="none" w:sz="0" w:space="0" w:color="auto"/>
            <w:bottom w:val="none" w:sz="0" w:space="0" w:color="auto"/>
            <w:right w:val="none" w:sz="0" w:space="0" w:color="auto"/>
          </w:divBdr>
        </w:div>
        <w:div w:id="2046826963">
          <w:marLeft w:val="0"/>
          <w:marRight w:val="0"/>
          <w:marTop w:val="0"/>
          <w:marBottom w:val="0"/>
          <w:divBdr>
            <w:top w:val="none" w:sz="0" w:space="0" w:color="auto"/>
            <w:left w:val="none" w:sz="0" w:space="0" w:color="auto"/>
            <w:bottom w:val="none" w:sz="0" w:space="0" w:color="auto"/>
            <w:right w:val="none" w:sz="0" w:space="0" w:color="auto"/>
          </w:divBdr>
        </w:div>
        <w:div w:id="811288038">
          <w:marLeft w:val="0"/>
          <w:marRight w:val="0"/>
          <w:marTop w:val="0"/>
          <w:marBottom w:val="0"/>
          <w:divBdr>
            <w:top w:val="none" w:sz="0" w:space="0" w:color="auto"/>
            <w:left w:val="none" w:sz="0" w:space="0" w:color="auto"/>
            <w:bottom w:val="none" w:sz="0" w:space="0" w:color="auto"/>
            <w:right w:val="none" w:sz="0" w:space="0" w:color="auto"/>
          </w:divBdr>
        </w:div>
      </w:divsChild>
    </w:div>
    <w:div w:id="851334118">
      <w:bodyDiv w:val="1"/>
      <w:marLeft w:val="0"/>
      <w:marRight w:val="0"/>
      <w:marTop w:val="0"/>
      <w:marBottom w:val="0"/>
      <w:divBdr>
        <w:top w:val="none" w:sz="0" w:space="0" w:color="auto"/>
        <w:left w:val="none" w:sz="0" w:space="0" w:color="auto"/>
        <w:bottom w:val="none" w:sz="0" w:space="0" w:color="auto"/>
        <w:right w:val="none" w:sz="0" w:space="0" w:color="auto"/>
      </w:divBdr>
      <w:divsChild>
        <w:div w:id="1506702445">
          <w:marLeft w:val="0"/>
          <w:marRight w:val="0"/>
          <w:marTop w:val="0"/>
          <w:marBottom w:val="0"/>
          <w:divBdr>
            <w:top w:val="none" w:sz="0" w:space="0" w:color="auto"/>
            <w:left w:val="none" w:sz="0" w:space="0" w:color="auto"/>
            <w:bottom w:val="none" w:sz="0" w:space="0" w:color="auto"/>
            <w:right w:val="none" w:sz="0" w:space="0" w:color="auto"/>
          </w:divBdr>
          <w:divsChild>
            <w:div w:id="1119835354">
              <w:marLeft w:val="0"/>
              <w:marRight w:val="0"/>
              <w:marTop w:val="0"/>
              <w:marBottom w:val="0"/>
              <w:divBdr>
                <w:top w:val="single" w:sz="6" w:space="0" w:color="A6A6A6"/>
                <w:left w:val="single" w:sz="6" w:space="0" w:color="A6A6A6"/>
                <w:bottom w:val="single" w:sz="6" w:space="0" w:color="A6A6A6"/>
                <w:right w:val="single" w:sz="6" w:space="0" w:color="A6A6A6"/>
              </w:divBdr>
              <w:divsChild>
                <w:div w:id="468131263">
                  <w:marLeft w:val="0"/>
                  <w:marRight w:val="0"/>
                  <w:marTop w:val="0"/>
                  <w:marBottom w:val="0"/>
                  <w:divBdr>
                    <w:top w:val="none" w:sz="0" w:space="0" w:color="auto"/>
                    <w:left w:val="none" w:sz="0" w:space="0" w:color="auto"/>
                    <w:bottom w:val="none" w:sz="0" w:space="0" w:color="auto"/>
                    <w:right w:val="none" w:sz="0" w:space="0" w:color="auto"/>
                  </w:divBdr>
                  <w:divsChild>
                    <w:div w:id="1660693818">
                      <w:marLeft w:val="0"/>
                      <w:marRight w:val="0"/>
                      <w:marTop w:val="0"/>
                      <w:marBottom w:val="0"/>
                      <w:divBdr>
                        <w:top w:val="none" w:sz="0" w:space="0" w:color="auto"/>
                        <w:left w:val="none" w:sz="0" w:space="0" w:color="auto"/>
                        <w:bottom w:val="none" w:sz="0" w:space="0" w:color="auto"/>
                        <w:right w:val="none" w:sz="0" w:space="0" w:color="auto"/>
                      </w:divBdr>
                      <w:divsChild>
                        <w:div w:id="2035879913">
                          <w:marLeft w:val="0"/>
                          <w:marRight w:val="0"/>
                          <w:marTop w:val="0"/>
                          <w:marBottom w:val="0"/>
                          <w:divBdr>
                            <w:top w:val="none" w:sz="0" w:space="0" w:color="auto"/>
                            <w:left w:val="none" w:sz="0" w:space="0" w:color="auto"/>
                            <w:bottom w:val="none" w:sz="0" w:space="0" w:color="auto"/>
                            <w:right w:val="none" w:sz="0" w:space="0" w:color="auto"/>
                          </w:divBdr>
                        </w:div>
                        <w:div w:id="1953004335">
                          <w:marLeft w:val="0"/>
                          <w:marRight w:val="0"/>
                          <w:marTop w:val="0"/>
                          <w:marBottom w:val="0"/>
                          <w:divBdr>
                            <w:top w:val="none" w:sz="0" w:space="0" w:color="auto"/>
                            <w:left w:val="none" w:sz="0" w:space="0" w:color="auto"/>
                            <w:bottom w:val="none" w:sz="0" w:space="0" w:color="auto"/>
                            <w:right w:val="none" w:sz="0" w:space="0" w:color="auto"/>
                          </w:divBdr>
                        </w:div>
                        <w:div w:id="1930196020">
                          <w:marLeft w:val="0"/>
                          <w:marRight w:val="0"/>
                          <w:marTop w:val="0"/>
                          <w:marBottom w:val="0"/>
                          <w:divBdr>
                            <w:top w:val="none" w:sz="0" w:space="0" w:color="auto"/>
                            <w:left w:val="none" w:sz="0" w:space="0" w:color="auto"/>
                            <w:bottom w:val="none" w:sz="0" w:space="0" w:color="auto"/>
                            <w:right w:val="none" w:sz="0" w:space="0" w:color="auto"/>
                          </w:divBdr>
                        </w:div>
                        <w:div w:id="713117750">
                          <w:marLeft w:val="0"/>
                          <w:marRight w:val="0"/>
                          <w:marTop w:val="0"/>
                          <w:marBottom w:val="0"/>
                          <w:divBdr>
                            <w:top w:val="none" w:sz="0" w:space="0" w:color="auto"/>
                            <w:left w:val="none" w:sz="0" w:space="0" w:color="auto"/>
                            <w:bottom w:val="none" w:sz="0" w:space="0" w:color="auto"/>
                            <w:right w:val="none" w:sz="0" w:space="0" w:color="auto"/>
                          </w:divBdr>
                        </w:div>
                        <w:div w:id="1023942428">
                          <w:marLeft w:val="0"/>
                          <w:marRight w:val="0"/>
                          <w:marTop w:val="0"/>
                          <w:marBottom w:val="0"/>
                          <w:divBdr>
                            <w:top w:val="none" w:sz="0" w:space="0" w:color="auto"/>
                            <w:left w:val="none" w:sz="0" w:space="0" w:color="auto"/>
                            <w:bottom w:val="none" w:sz="0" w:space="0" w:color="auto"/>
                            <w:right w:val="none" w:sz="0" w:space="0" w:color="auto"/>
                          </w:divBdr>
                        </w:div>
                        <w:div w:id="299579306">
                          <w:marLeft w:val="0"/>
                          <w:marRight w:val="0"/>
                          <w:marTop w:val="0"/>
                          <w:marBottom w:val="0"/>
                          <w:divBdr>
                            <w:top w:val="none" w:sz="0" w:space="0" w:color="auto"/>
                            <w:left w:val="none" w:sz="0" w:space="0" w:color="auto"/>
                            <w:bottom w:val="none" w:sz="0" w:space="0" w:color="auto"/>
                            <w:right w:val="none" w:sz="0" w:space="0" w:color="auto"/>
                          </w:divBdr>
                        </w:div>
                        <w:div w:id="374357233">
                          <w:marLeft w:val="0"/>
                          <w:marRight w:val="0"/>
                          <w:marTop w:val="0"/>
                          <w:marBottom w:val="0"/>
                          <w:divBdr>
                            <w:top w:val="none" w:sz="0" w:space="0" w:color="auto"/>
                            <w:left w:val="none" w:sz="0" w:space="0" w:color="auto"/>
                            <w:bottom w:val="none" w:sz="0" w:space="0" w:color="auto"/>
                            <w:right w:val="none" w:sz="0" w:space="0" w:color="auto"/>
                          </w:divBdr>
                        </w:div>
                        <w:div w:id="2071226169">
                          <w:marLeft w:val="0"/>
                          <w:marRight w:val="0"/>
                          <w:marTop w:val="0"/>
                          <w:marBottom w:val="0"/>
                          <w:divBdr>
                            <w:top w:val="none" w:sz="0" w:space="0" w:color="auto"/>
                            <w:left w:val="none" w:sz="0" w:space="0" w:color="auto"/>
                            <w:bottom w:val="none" w:sz="0" w:space="0" w:color="auto"/>
                            <w:right w:val="none" w:sz="0" w:space="0" w:color="auto"/>
                          </w:divBdr>
                        </w:div>
                        <w:div w:id="2956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898635">
      <w:bodyDiv w:val="1"/>
      <w:marLeft w:val="0"/>
      <w:marRight w:val="0"/>
      <w:marTop w:val="0"/>
      <w:marBottom w:val="0"/>
      <w:divBdr>
        <w:top w:val="none" w:sz="0" w:space="0" w:color="auto"/>
        <w:left w:val="none" w:sz="0" w:space="0" w:color="auto"/>
        <w:bottom w:val="none" w:sz="0" w:space="0" w:color="auto"/>
        <w:right w:val="none" w:sz="0" w:space="0" w:color="auto"/>
      </w:divBdr>
      <w:divsChild>
        <w:div w:id="1914000745">
          <w:marLeft w:val="0"/>
          <w:marRight w:val="0"/>
          <w:marTop w:val="0"/>
          <w:marBottom w:val="0"/>
          <w:divBdr>
            <w:top w:val="none" w:sz="0" w:space="0" w:color="auto"/>
            <w:left w:val="none" w:sz="0" w:space="0" w:color="auto"/>
            <w:bottom w:val="none" w:sz="0" w:space="0" w:color="auto"/>
            <w:right w:val="none" w:sz="0" w:space="0" w:color="auto"/>
          </w:divBdr>
        </w:div>
        <w:div w:id="1087534920">
          <w:marLeft w:val="0"/>
          <w:marRight w:val="0"/>
          <w:marTop w:val="0"/>
          <w:marBottom w:val="0"/>
          <w:divBdr>
            <w:top w:val="none" w:sz="0" w:space="0" w:color="auto"/>
            <w:left w:val="none" w:sz="0" w:space="0" w:color="auto"/>
            <w:bottom w:val="none" w:sz="0" w:space="0" w:color="auto"/>
            <w:right w:val="none" w:sz="0" w:space="0" w:color="auto"/>
          </w:divBdr>
        </w:div>
      </w:divsChild>
    </w:div>
    <w:div w:id="870647786">
      <w:bodyDiv w:val="1"/>
      <w:marLeft w:val="0"/>
      <w:marRight w:val="0"/>
      <w:marTop w:val="0"/>
      <w:marBottom w:val="0"/>
      <w:divBdr>
        <w:top w:val="none" w:sz="0" w:space="0" w:color="auto"/>
        <w:left w:val="none" w:sz="0" w:space="0" w:color="auto"/>
        <w:bottom w:val="none" w:sz="0" w:space="0" w:color="auto"/>
        <w:right w:val="none" w:sz="0" w:space="0" w:color="auto"/>
      </w:divBdr>
      <w:divsChild>
        <w:div w:id="532037251">
          <w:marLeft w:val="0"/>
          <w:marRight w:val="0"/>
          <w:marTop w:val="0"/>
          <w:marBottom w:val="0"/>
          <w:divBdr>
            <w:top w:val="none" w:sz="0" w:space="0" w:color="auto"/>
            <w:left w:val="none" w:sz="0" w:space="0" w:color="auto"/>
            <w:bottom w:val="none" w:sz="0" w:space="0" w:color="auto"/>
            <w:right w:val="none" w:sz="0" w:space="0" w:color="auto"/>
          </w:divBdr>
          <w:divsChild>
            <w:div w:id="1730878110">
              <w:marLeft w:val="0"/>
              <w:marRight w:val="0"/>
              <w:marTop w:val="0"/>
              <w:marBottom w:val="0"/>
              <w:divBdr>
                <w:top w:val="single" w:sz="6" w:space="0" w:color="A6A6A6"/>
                <w:left w:val="single" w:sz="6" w:space="0" w:color="A6A6A6"/>
                <w:bottom w:val="single" w:sz="6" w:space="0" w:color="A6A6A6"/>
                <w:right w:val="single" w:sz="6" w:space="0" w:color="A6A6A6"/>
              </w:divBdr>
              <w:divsChild>
                <w:div w:id="1954092106">
                  <w:marLeft w:val="0"/>
                  <w:marRight w:val="0"/>
                  <w:marTop w:val="0"/>
                  <w:marBottom w:val="0"/>
                  <w:divBdr>
                    <w:top w:val="none" w:sz="0" w:space="0" w:color="auto"/>
                    <w:left w:val="none" w:sz="0" w:space="0" w:color="auto"/>
                    <w:bottom w:val="none" w:sz="0" w:space="0" w:color="auto"/>
                    <w:right w:val="none" w:sz="0" w:space="0" w:color="auto"/>
                  </w:divBdr>
                  <w:divsChild>
                    <w:div w:id="8900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45164">
      <w:bodyDiv w:val="1"/>
      <w:marLeft w:val="0"/>
      <w:marRight w:val="0"/>
      <w:marTop w:val="0"/>
      <w:marBottom w:val="0"/>
      <w:divBdr>
        <w:top w:val="none" w:sz="0" w:space="0" w:color="auto"/>
        <w:left w:val="none" w:sz="0" w:space="0" w:color="auto"/>
        <w:bottom w:val="none" w:sz="0" w:space="0" w:color="auto"/>
        <w:right w:val="none" w:sz="0" w:space="0" w:color="auto"/>
      </w:divBdr>
    </w:div>
    <w:div w:id="902252932">
      <w:bodyDiv w:val="1"/>
      <w:marLeft w:val="0"/>
      <w:marRight w:val="0"/>
      <w:marTop w:val="0"/>
      <w:marBottom w:val="0"/>
      <w:divBdr>
        <w:top w:val="none" w:sz="0" w:space="0" w:color="auto"/>
        <w:left w:val="none" w:sz="0" w:space="0" w:color="auto"/>
        <w:bottom w:val="none" w:sz="0" w:space="0" w:color="auto"/>
        <w:right w:val="none" w:sz="0" w:space="0" w:color="auto"/>
      </w:divBdr>
      <w:divsChild>
        <w:div w:id="2004232580">
          <w:marLeft w:val="0"/>
          <w:marRight w:val="0"/>
          <w:marTop w:val="0"/>
          <w:marBottom w:val="0"/>
          <w:divBdr>
            <w:top w:val="none" w:sz="0" w:space="0" w:color="auto"/>
            <w:left w:val="none" w:sz="0" w:space="0" w:color="auto"/>
            <w:bottom w:val="none" w:sz="0" w:space="0" w:color="auto"/>
            <w:right w:val="none" w:sz="0" w:space="0" w:color="auto"/>
          </w:divBdr>
          <w:divsChild>
            <w:div w:id="1890804155">
              <w:marLeft w:val="0"/>
              <w:marRight w:val="0"/>
              <w:marTop w:val="0"/>
              <w:marBottom w:val="0"/>
              <w:divBdr>
                <w:top w:val="single" w:sz="6" w:space="0" w:color="A6A6A6"/>
                <w:left w:val="single" w:sz="6" w:space="0" w:color="A6A6A6"/>
                <w:bottom w:val="single" w:sz="6" w:space="0" w:color="A6A6A6"/>
                <w:right w:val="single" w:sz="6" w:space="0" w:color="A6A6A6"/>
              </w:divBdr>
              <w:divsChild>
                <w:div w:id="1368525697">
                  <w:marLeft w:val="0"/>
                  <w:marRight w:val="0"/>
                  <w:marTop w:val="0"/>
                  <w:marBottom w:val="0"/>
                  <w:divBdr>
                    <w:top w:val="none" w:sz="0" w:space="0" w:color="auto"/>
                    <w:left w:val="none" w:sz="0" w:space="0" w:color="auto"/>
                    <w:bottom w:val="none" w:sz="0" w:space="0" w:color="auto"/>
                    <w:right w:val="none" w:sz="0" w:space="0" w:color="auto"/>
                  </w:divBdr>
                  <w:divsChild>
                    <w:div w:id="1601373960">
                      <w:marLeft w:val="0"/>
                      <w:marRight w:val="0"/>
                      <w:marTop w:val="0"/>
                      <w:marBottom w:val="0"/>
                      <w:divBdr>
                        <w:top w:val="none" w:sz="0" w:space="0" w:color="auto"/>
                        <w:left w:val="none" w:sz="0" w:space="0" w:color="auto"/>
                        <w:bottom w:val="none" w:sz="0" w:space="0" w:color="auto"/>
                        <w:right w:val="none" w:sz="0" w:space="0" w:color="auto"/>
                      </w:divBdr>
                      <w:divsChild>
                        <w:div w:id="1006633076">
                          <w:marLeft w:val="0"/>
                          <w:marRight w:val="0"/>
                          <w:marTop w:val="0"/>
                          <w:marBottom w:val="0"/>
                          <w:divBdr>
                            <w:top w:val="none" w:sz="0" w:space="0" w:color="auto"/>
                            <w:left w:val="none" w:sz="0" w:space="0" w:color="auto"/>
                            <w:bottom w:val="none" w:sz="0" w:space="0" w:color="auto"/>
                            <w:right w:val="none" w:sz="0" w:space="0" w:color="auto"/>
                          </w:divBdr>
                          <w:divsChild>
                            <w:div w:id="2018271434">
                              <w:marLeft w:val="0"/>
                              <w:marRight w:val="0"/>
                              <w:marTop w:val="0"/>
                              <w:marBottom w:val="0"/>
                              <w:divBdr>
                                <w:top w:val="none" w:sz="0" w:space="0" w:color="auto"/>
                                <w:left w:val="none" w:sz="0" w:space="0" w:color="auto"/>
                                <w:bottom w:val="none" w:sz="0" w:space="0" w:color="auto"/>
                                <w:right w:val="none" w:sz="0" w:space="0" w:color="auto"/>
                              </w:divBdr>
                              <w:divsChild>
                                <w:div w:id="69750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895777">
      <w:bodyDiv w:val="1"/>
      <w:marLeft w:val="0"/>
      <w:marRight w:val="0"/>
      <w:marTop w:val="0"/>
      <w:marBottom w:val="0"/>
      <w:divBdr>
        <w:top w:val="none" w:sz="0" w:space="0" w:color="auto"/>
        <w:left w:val="none" w:sz="0" w:space="0" w:color="auto"/>
        <w:bottom w:val="none" w:sz="0" w:space="0" w:color="auto"/>
        <w:right w:val="none" w:sz="0" w:space="0" w:color="auto"/>
      </w:divBdr>
    </w:div>
    <w:div w:id="939920944">
      <w:bodyDiv w:val="1"/>
      <w:marLeft w:val="0"/>
      <w:marRight w:val="0"/>
      <w:marTop w:val="0"/>
      <w:marBottom w:val="0"/>
      <w:divBdr>
        <w:top w:val="none" w:sz="0" w:space="0" w:color="auto"/>
        <w:left w:val="none" w:sz="0" w:space="0" w:color="auto"/>
        <w:bottom w:val="none" w:sz="0" w:space="0" w:color="auto"/>
        <w:right w:val="none" w:sz="0" w:space="0" w:color="auto"/>
      </w:divBdr>
      <w:divsChild>
        <w:div w:id="1625887617">
          <w:marLeft w:val="0"/>
          <w:marRight w:val="0"/>
          <w:marTop w:val="0"/>
          <w:marBottom w:val="0"/>
          <w:divBdr>
            <w:top w:val="none" w:sz="0" w:space="0" w:color="auto"/>
            <w:left w:val="none" w:sz="0" w:space="0" w:color="auto"/>
            <w:bottom w:val="none" w:sz="0" w:space="0" w:color="auto"/>
            <w:right w:val="none" w:sz="0" w:space="0" w:color="auto"/>
          </w:divBdr>
          <w:divsChild>
            <w:div w:id="969096909">
              <w:marLeft w:val="0"/>
              <w:marRight w:val="0"/>
              <w:marTop w:val="0"/>
              <w:marBottom w:val="0"/>
              <w:divBdr>
                <w:top w:val="single" w:sz="6" w:space="0" w:color="A6A6A6"/>
                <w:left w:val="single" w:sz="6" w:space="0" w:color="A6A6A6"/>
                <w:bottom w:val="single" w:sz="6" w:space="0" w:color="A6A6A6"/>
                <w:right w:val="single" w:sz="6" w:space="0" w:color="A6A6A6"/>
              </w:divBdr>
              <w:divsChild>
                <w:div w:id="976690309">
                  <w:marLeft w:val="0"/>
                  <w:marRight w:val="0"/>
                  <w:marTop w:val="0"/>
                  <w:marBottom w:val="0"/>
                  <w:divBdr>
                    <w:top w:val="none" w:sz="0" w:space="0" w:color="auto"/>
                    <w:left w:val="none" w:sz="0" w:space="0" w:color="auto"/>
                    <w:bottom w:val="none" w:sz="0" w:space="0" w:color="auto"/>
                    <w:right w:val="none" w:sz="0" w:space="0" w:color="auto"/>
                  </w:divBdr>
                  <w:divsChild>
                    <w:div w:id="188895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70497">
      <w:bodyDiv w:val="1"/>
      <w:marLeft w:val="0"/>
      <w:marRight w:val="0"/>
      <w:marTop w:val="0"/>
      <w:marBottom w:val="0"/>
      <w:divBdr>
        <w:top w:val="none" w:sz="0" w:space="0" w:color="auto"/>
        <w:left w:val="none" w:sz="0" w:space="0" w:color="auto"/>
        <w:bottom w:val="none" w:sz="0" w:space="0" w:color="auto"/>
        <w:right w:val="none" w:sz="0" w:space="0" w:color="auto"/>
      </w:divBdr>
    </w:div>
    <w:div w:id="993679610">
      <w:bodyDiv w:val="1"/>
      <w:marLeft w:val="0"/>
      <w:marRight w:val="0"/>
      <w:marTop w:val="0"/>
      <w:marBottom w:val="0"/>
      <w:divBdr>
        <w:top w:val="none" w:sz="0" w:space="0" w:color="auto"/>
        <w:left w:val="none" w:sz="0" w:space="0" w:color="auto"/>
        <w:bottom w:val="none" w:sz="0" w:space="0" w:color="auto"/>
        <w:right w:val="none" w:sz="0" w:space="0" w:color="auto"/>
      </w:divBdr>
      <w:divsChild>
        <w:div w:id="2117748229">
          <w:marLeft w:val="0"/>
          <w:marRight w:val="0"/>
          <w:marTop w:val="0"/>
          <w:marBottom w:val="0"/>
          <w:divBdr>
            <w:top w:val="none" w:sz="0" w:space="0" w:color="auto"/>
            <w:left w:val="none" w:sz="0" w:space="0" w:color="auto"/>
            <w:bottom w:val="none" w:sz="0" w:space="0" w:color="auto"/>
            <w:right w:val="none" w:sz="0" w:space="0" w:color="auto"/>
          </w:divBdr>
          <w:divsChild>
            <w:div w:id="1232351502">
              <w:marLeft w:val="0"/>
              <w:marRight w:val="0"/>
              <w:marTop w:val="0"/>
              <w:marBottom w:val="0"/>
              <w:divBdr>
                <w:top w:val="single" w:sz="6" w:space="0" w:color="A6A6A6"/>
                <w:left w:val="single" w:sz="6" w:space="0" w:color="A6A6A6"/>
                <w:bottom w:val="single" w:sz="6" w:space="0" w:color="A6A6A6"/>
                <w:right w:val="single" w:sz="6" w:space="0" w:color="A6A6A6"/>
              </w:divBdr>
              <w:divsChild>
                <w:div w:id="752355771">
                  <w:marLeft w:val="0"/>
                  <w:marRight w:val="0"/>
                  <w:marTop w:val="0"/>
                  <w:marBottom w:val="0"/>
                  <w:divBdr>
                    <w:top w:val="none" w:sz="0" w:space="0" w:color="auto"/>
                    <w:left w:val="none" w:sz="0" w:space="0" w:color="auto"/>
                    <w:bottom w:val="none" w:sz="0" w:space="0" w:color="auto"/>
                    <w:right w:val="none" w:sz="0" w:space="0" w:color="auto"/>
                  </w:divBdr>
                  <w:divsChild>
                    <w:div w:id="15572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835168">
      <w:bodyDiv w:val="1"/>
      <w:marLeft w:val="0"/>
      <w:marRight w:val="0"/>
      <w:marTop w:val="0"/>
      <w:marBottom w:val="0"/>
      <w:divBdr>
        <w:top w:val="none" w:sz="0" w:space="0" w:color="auto"/>
        <w:left w:val="none" w:sz="0" w:space="0" w:color="auto"/>
        <w:bottom w:val="none" w:sz="0" w:space="0" w:color="auto"/>
        <w:right w:val="none" w:sz="0" w:space="0" w:color="auto"/>
      </w:divBdr>
      <w:divsChild>
        <w:div w:id="123819055">
          <w:marLeft w:val="0"/>
          <w:marRight w:val="0"/>
          <w:marTop w:val="0"/>
          <w:marBottom w:val="0"/>
          <w:divBdr>
            <w:top w:val="none" w:sz="0" w:space="0" w:color="auto"/>
            <w:left w:val="none" w:sz="0" w:space="0" w:color="auto"/>
            <w:bottom w:val="none" w:sz="0" w:space="0" w:color="auto"/>
            <w:right w:val="none" w:sz="0" w:space="0" w:color="auto"/>
          </w:divBdr>
          <w:divsChild>
            <w:div w:id="445541821">
              <w:marLeft w:val="0"/>
              <w:marRight w:val="0"/>
              <w:marTop w:val="0"/>
              <w:marBottom w:val="0"/>
              <w:divBdr>
                <w:top w:val="single" w:sz="4" w:space="0" w:color="A6A6A6"/>
                <w:left w:val="single" w:sz="4" w:space="0" w:color="A6A6A6"/>
                <w:bottom w:val="single" w:sz="4" w:space="0" w:color="A6A6A6"/>
                <w:right w:val="single" w:sz="4" w:space="0" w:color="A6A6A6"/>
              </w:divBdr>
              <w:divsChild>
                <w:div w:id="305159575">
                  <w:marLeft w:val="0"/>
                  <w:marRight w:val="0"/>
                  <w:marTop w:val="0"/>
                  <w:marBottom w:val="0"/>
                  <w:divBdr>
                    <w:top w:val="none" w:sz="0" w:space="0" w:color="auto"/>
                    <w:left w:val="none" w:sz="0" w:space="0" w:color="auto"/>
                    <w:bottom w:val="none" w:sz="0" w:space="0" w:color="auto"/>
                    <w:right w:val="none" w:sz="0" w:space="0" w:color="auto"/>
                  </w:divBdr>
                  <w:divsChild>
                    <w:div w:id="20805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17483">
      <w:bodyDiv w:val="1"/>
      <w:marLeft w:val="0"/>
      <w:marRight w:val="0"/>
      <w:marTop w:val="0"/>
      <w:marBottom w:val="0"/>
      <w:divBdr>
        <w:top w:val="none" w:sz="0" w:space="0" w:color="auto"/>
        <w:left w:val="none" w:sz="0" w:space="0" w:color="auto"/>
        <w:bottom w:val="none" w:sz="0" w:space="0" w:color="auto"/>
        <w:right w:val="none" w:sz="0" w:space="0" w:color="auto"/>
      </w:divBdr>
      <w:divsChild>
        <w:div w:id="1278101118">
          <w:marLeft w:val="0"/>
          <w:marRight w:val="0"/>
          <w:marTop w:val="0"/>
          <w:marBottom w:val="0"/>
          <w:divBdr>
            <w:top w:val="none" w:sz="0" w:space="0" w:color="auto"/>
            <w:left w:val="none" w:sz="0" w:space="0" w:color="auto"/>
            <w:bottom w:val="none" w:sz="0" w:space="0" w:color="auto"/>
            <w:right w:val="none" w:sz="0" w:space="0" w:color="auto"/>
          </w:divBdr>
        </w:div>
      </w:divsChild>
    </w:div>
    <w:div w:id="1157726098">
      <w:bodyDiv w:val="1"/>
      <w:marLeft w:val="0"/>
      <w:marRight w:val="0"/>
      <w:marTop w:val="0"/>
      <w:marBottom w:val="0"/>
      <w:divBdr>
        <w:top w:val="none" w:sz="0" w:space="0" w:color="auto"/>
        <w:left w:val="none" w:sz="0" w:space="0" w:color="auto"/>
        <w:bottom w:val="none" w:sz="0" w:space="0" w:color="auto"/>
        <w:right w:val="none" w:sz="0" w:space="0" w:color="auto"/>
      </w:divBdr>
      <w:divsChild>
        <w:div w:id="1010521966">
          <w:marLeft w:val="0"/>
          <w:marRight w:val="0"/>
          <w:marTop w:val="0"/>
          <w:marBottom w:val="0"/>
          <w:divBdr>
            <w:top w:val="none" w:sz="0" w:space="0" w:color="auto"/>
            <w:left w:val="none" w:sz="0" w:space="0" w:color="auto"/>
            <w:bottom w:val="none" w:sz="0" w:space="0" w:color="auto"/>
            <w:right w:val="none" w:sz="0" w:space="0" w:color="auto"/>
          </w:divBdr>
          <w:divsChild>
            <w:div w:id="1994989188">
              <w:marLeft w:val="0"/>
              <w:marRight w:val="0"/>
              <w:marTop w:val="0"/>
              <w:marBottom w:val="0"/>
              <w:divBdr>
                <w:top w:val="single" w:sz="6" w:space="0" w:color="A6A6A6"/>
                <w:left w:val="single" w:sz="6" w:space="0" w:color="A6A6A6"/>
                <w:bottom w:val="single" w:sz="6" w:space="0" w:color="A6A6A6"/>
                <w:right w:val="single" w:sz="6" w:space="0" w:color="A6A6A6"/>
              </w:divBdr>
              <w:divsChild>
                <w:div w:id="946695882">
                  <w:marLeft w:val="0"/>
                  <w:marRight w:val="0"/>
                  <w:marTop w:val="0"/>
                  <w:marBottom w:val="0"/>
                  <w:divBdr>
                    <w:top w:val="none" w:sz="0" w:space="0" w:color="auto"/>
                    <w:left w:val="none" w:sz="0" w:space="0" w:color="auto"/>
                    <w:bottom w:val="none" w:sz="0" w:space="0" w:color="auto"/>
                    <w:right w:val="none" w:sz="0" w:space="0" w:color="auto"/>
                  </w:divBdr>
                  <w:divsChild>
                    <w:div w:id="10208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94451">
      <w:bodyDiv w:val="1"/>
      <w:marLeft w:val="0"/>
      <w:marRight w:val="0"/>
      <w:marTop w:val="0"/>
      <w:marBottom w:val="0"/>
      <w:divBdr>
        <w:top w:val="none" w:sz="0" w:space="0" w:color="auto"/>
        <w:left w:val="none" w:sz="0" w:space="0" w:color="auto"/>
        <w:bottom w:val="none" w:sz="0" w:space="0" w:color="auto"/>
        <w:right w:val="none" w:sz="0" w:space="0" w:color="auto"/>
      </w:divBdr>
    </w:div>
    <w:div w:id="1203251710">
      <w:bodyDiv w:val="1"/>
      <w:marLeft w:val="0"/>
      <w:marRight w:val="0"/>
      <w:marTop w:val="0"/>
      <w:marBottom w:val="0"/>
      <w:divBdr>
        <w:top w:val="none" w:sz="0" w:space="0" w:color="auto"/>
        <w:left w:val="none" w:sz="0" w:space="0" w:color="auto"/>
        <w:bottom w:val="none" w:sz="0" w:space="0" w:color="auto"/>
        <w:right w:val="none" w:sz="0" w:space="0" w:color="auto"/>
      </w:divBdr>
      <w:divsChild>
        <w:div w:id="1875655479">
          <w:marLeft w:val="0"/>
          <w:marRight w:val="0"/>
          <w:marTop w:val="0"/>
          <w:marBottom w:val="0"/>
          <w:divBdr>
            <w:top w:val="none" w:sz="0" w:space="0" w:color="auto"/>
            <w:left w:val="none" w:sz="0" w:space="0" w:color="auto"/>
            <w:bottom w:val="none" w:sz="0" w:space="0" w:color="auto"/>
            <w:right w:val="none" w:sz="0" w:space="0" w:color="auto"/>
          </w:divBdr>
          <w:divsChild>
            <w:div w:id="1450201664">
              <w:marLeft w:val="0"/>
              <w:marRight w:val="0"/>
              <w:marTop w:val="0"/>
              <w:marBottom w:val="0"/>
              <w:divBdr>
                <w:top w:val="single" w:sz="8" w:space="0" w:color="A6A6A6"/>
                <w:left w:val="single" w:sz="8" w:space="0" w:color="A6A6A6"/>
                <w:bottom w:val="single" w:sz="8" w:space="0" w:color="A6A6A6"/>
                <w:right w:val="single" w:sz="8" w:space="0" w:color="A6A6A6"/>
              </w:divBdr>
              <w:divsChild>
                <w:div w:id="688992935">
                  <w:marLeft w:val="0"/>
                  <w:marRight w:val="0"/>
                  <w:marTop w:val="0"/>
                  <w:marBottom w:val="0"/>
                  <w:divBdr>
                    <w:top w:val="none" w:sz="0" w:space="0" w:color="auto"/>
                    <w:left w:val="none" w:sz="0" w:space="0" w:color="auto"/>
                    <w:bottom w:val="none" w:sz="0" w:space="0" w:color="auto"/>
                    <w:right w:val="none" w:sz="0" w:space="0" w:color="auto"/>
                  </w:divBdr>
                  <w:divsChild>
                    <w:div w:id="11975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94576">
      <w:bodyDiv w:val="1"/>
      <w:marLeft w:val="0"/>
      <w:marRight w:val="0"/>
      <w:marTop w:val="0"/>
      <w:marBottom w:val="0"/>
      <w:divBdr>
        <w:top w:val="none" w:sz="0" w:space="0" w:color="auto"/>
        <w:left w:val="none" w:sz="0" w:space="0" w:color="auto"/>
        <w:bottom w:val="none" w:sz="0" w:space="0" w:color="auto"/>
        <w:right w:val="none" w:sz="0" w:space="0" w:color="auto"/>
      </w:divBdr>
      <w:divsChild>
        <w:div w:id="2104446426">
          <w:marLeft w:val="0"/>
          <w:marRight w:val="0"/>
          <w:marTop w:val="0"/>
          <w:marBottom w:val="0"/>
          <w:divBdr>
            <w:top w:val="none" w:sz="0" w:space="0" w:color="auto"/>
            <w:left w:val="none" w:sz="0" w:space="0" w:color="auto"/>
            <w:bottom w:val="none" w:sz="0" w:space="0" w:color="auto"/>
            <w:right w:val="none" w:sz="0" w:space="0" w:color="auto"/>
          </w:divBdr>
          <w:divsChild>
            <w:div w:id="1030499001">
              <w:marLeft w:val="0"/>
              <w:marRight w:val="0"/>
              <w:marTop w:val="0"/>
              <w:marBottom w:val="0"/>
              <w:divBdr>
                <w:top w:val="single" w:sz="6" w:space="0" w:color="A6A6A6"/>
                <w:left w:val="single" w:sz="6" w:space="0" w:color="A6A6A6"/>
                <w:bottom w:val="single" w:sz="6" w:space="0" w:color="A6A6A6"/>
                <w:right w:val="single" w:sz="6" w:space="0" w:color="A6A6A6"/>
              </w:divBdr>
              <w:divsChild>
                <w:div w:id="2131899577">
                  <w:marLeft w:val="0"/>
                  <w:marRight w:val="0"/>
                  <w:marTop w:val="0"/>
                  <w:marBottom w:val="0"/>
                  <w:divBdr>
                    <w:top w:val="none" w:sz="0" w:space="0" w:color="auto"/>
                    <w:left w:val="none" w:sz="0" w:space="0" w:color="auto"/>
                    <w:bottom w:val="none" w:sz="0" w:space="0" w:color="auto"/>
                    <w:right w:val="none" w:sz="0" w:space="0" w:color="auto"/>
                  </w:divBdr>
                  <w:divsChild>
                    <w:div w:id="17375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226238">
      <w:bodyDiv w:val="1"/>
      <w:marLeft w:val="0"/>
      <w:marRight w:val="0"/>
      <w:marTop w:val="0"/>
      <w:marBottom w:val="0"/>
      <w:divBdr>
        <w:top w:val="none" w:sz="0" w:space="0" w:color="auto"/>
        <w:left w:val="none" w:sz="0" w:space="0" w:color="auto"/>
        <w:bottom w:val="none" w:sz="0" w:space="0" w:color="auto"/>
        <w:right w:val="none" w:sz="0" w:space="0" w:color="auto"/>
      </w:divBdr>
    </w:div>
    <w:div w:id="1269392495">
      <w:bodyDiv w:val="1"/>
      <w:marLeft w:val="0"/>
      <w:marRight w:val="0"/>
      <w:marTop w:val="0"/>
      <w:marBottom w:val="0"/>
      <w:divBdr>
        <w:top w:val="none" w:sz="0" w:space="0" w:color="auto"/>
        <w:left w:val="none" w:sz="0" w:space="0" w:color="auto"/>
        <w:bottom w:val="none" w:sz="0" w:space="0" w:color="auto"/>
        <w:right w:val="none" w:sz="0" w:space="0" w:color="auto"/>
      </w:divBdr>
    </w:div>
    <w:div w:id="1289094131">
      <w:bodyDiv w:val="1"/>
      <w:marLeft w:val="0"/>
      <w:marRight w:val="0"/>
      <w:marTop w:val="0"/>
      <w:marBottom w:val="0"/>
      <w:divBdr>
        <w:top w:val="none" w:sz="0" w:space="0" w:color="auto"/>
        <w:left w:val="none" w:sz="0" w:space="0" w:color="auto"/>
        <w:bottom w:val="none" w:sz="0" w:space="0" w:color="auto"/>
        <w:right w:val="none" w:sz="0" w:space="0" w:color="auto"/>
      </w:divBdr>
      <w:divsChild>
        <w:div w:id="1976444231">
          <w:marLeft w:val="0"/>
          <w:marRight w:val="0"/>
          <w:marTop w:val="0"/>
          <w:marBottom w:val="0"/>
          <w:divBdr>
            <w:top w:val="none" w:sz="0" w:space="0" w:color="auto"/>
            <w:left w:val="none" w:sz="0" w:space="0" w:color="auto"/>
            <w:bottom w:val="none" w:sz="0" w:space="0" w:color="auto"/>
            <w:right w:val="none" w:sz="0" w:space="0" w:color="auto"/>
          </w:divBdr>
        </w:div>
        <w:div w:id="361787093">
          <w:marLeft w:val="0"/>
          <w:marRight w:val="0"/>
          <w:marTop w:val="0"/>
          <w:marBottom w:val="0"/>
          <w:divBdr>
            <w:top w:val="none" w:sz="0" w:space="0" w:color="auto"/>
            <w:left w:val="none" w:sz="0" w:space="0" w:color="auto"/>
            <w:bottom w:val="none" w:sz="0" w:space="0" w:color="auto"/>
            <w:right w:val="none" w:sz="0" w:space="0" w:color="auto"/>
          </w:divBdr>
        </w:div>
        <w:div w:id="415395122">
          <w:marLeft w:val="0"/>
          <w:marRight w:val="0"/>
          <w:marTop w:val="0"/>
          <w:marBottom w:val="0"/>
          <w:divBdr>
            <w:top w:val="none" w:sz="0" w:space="0" w:color="auto"/>
            <w:left w:val="none" w:sz="0" w:space="0" w:color="auto"/>
            <w:bottom w:val="none" w:sz="0" w:space="0" w:color="auto"/>
            <w:right w:val="none" w:sz="0" w:space="0" w:color="auto"/>
          </w:divBdr>
        </w:div>
        <w:div w:id="906913707">
          <w:marLeft w:val="0"/>
          <w:marRight w:val="0"/>
          <w:marTop w:val="0"/>
          <w:marBottom w:val="0"/>
          <w:divBdr>
            <w:top w:val="none" w:sz="0" w:space="0" w:color="auto"/>
            <w:left w:val="none" w:sz="0" w:space="0" w:color="auto"/>
            <w:bottom w:val="none" w:sz="0" w:space="0" w:color="auto"/>
            <w:right w:val="none" w:sz="0" w:space="0" w:color="auto"/>
          </w:divBdr>
        </w:div>
        <w:div w:id="553976910">
          <w:marLeft w:val="0"/>
          <w:marRight w:val="0"/>
          <w:marTop w:val="0"/>
          <w:marBottom w:val="0"/>
          <w:divBdr>
            <w:top w:val="none" w:sz="0" w:space="0" w:color="auto"/>
            <w:left w:val="none" w:sz="0" w:space="0" w:color="auto"/>
            <w:bottom w:val="none" w:sz="0" w:space="0" w:color="auto"/>
            <w:right w:val="none" w:sz="0" w:space="0" w:color="auto"/>
          </w:divBdr>
        </w:div>
        <w:div w:id="951742207">
          <w:marLeft w:val="0"/>
          <w:marRight w:val="0"/>
          <w:marTop w:val="0"/>
          <w:marBottom w:val="0"/>
          <w:divBdr>
            <w:top w:val="none" w:sz="0" w:space="0" w:color="auto"/>
            <w:left w:val="none" w:sz="0" w:space="0" w:color="auto"/>
            <w:bottom w:val="none" w:sz="0" w:space="0" w:color="auto"/>
            <w:right w:val="none" w:sz="0" w:space="0" w:color="auto"/>
          </w:divBdr>
        </w:div>
        <w:div w:id="1545798071">
          <w:marLeft w:val="0"/>
          <w:marRight w:val="0"/>
          <w:marTop w:val="0"/>
          <w:marBottom w:val="0"/>
          <w:divBdr>
            <w:top w:val="none" w:sz="0" w:space="0" w:color="auto"/>
            <w:left w:val="none" w:sz="0" w:space="0" w:color="auto"/>
            <w:bottom w:val="none" w:sz="0" w:space="0" w:color="auto"/>
            <w:right w:val="none" w:sz="0" w:space="0" w:color="auto"/>
          </w:divBdr>
        </w:div>
        <w:div w:id="1336415746">
          <w:marLeft w:val="0"/>
          <w:marRight w:val="0"/>
          <w:marTop w:val="0"/>
          <w:marBottom w:val="0"/>
          <w:divBdr>
            <w:top w:val="none" w:sz="0" w:space="0" w:color="auto"/>
            <w:left w:val="none" w:sz="0" w:space="0" w:color="auto"/>
            <w:bottom w:val="none" w:sz="0" w:space="0" w:color="auto"/>
            <w:right w:val="none" w:sz="0" w:space="0" w:color="auto"/>
          </w:divBdr>
        </w:div>
        <w:div w:id="1543639399">
          <w:marLeft w:val="0"/>
          <w:marRight w:val="0"/>
          <w:marTop w:val="0"/>
          <w:marBottom w:val="0"/>
          <w:divBdr>
            <w:top w:val="none" w:sz="0" w:space="0" w:color="auto"/>
            <w:left w:val="none" w:sz="0" w:space="0" w:color="auto"/>
            <w:bottom w:val="none" w:sz="0" w:space="0" w:color="auto"/>
            <w:right w:val="none" w:sz="0" w:space="0" w:color="auto"/>
          </w:divBdr>
        </w:div>
        <w:div w:id="643969965">
          <w:marLeft w:val="0"/>
          <w:marRight w:val="0"/>
          <w:marTop w:val="0"/>
          <w:marBottom w:val="0"/>
          <w:divBdr>
            <w:top w:val="none" w:sz="0" w:space="0" w:color="auto"/>
            <w:left w:val="none" w:sz="0" w:space="0" w:color="auto"/>
            <w:bottom w:val="none" w:sz="0" w:space="0" w:color="auto"/>
            <w:right w:val="none" w:sz="0" w:space="0" w:color="auto"/>
          </w:divBdr>
        </w:div>
        <w:div w:id="25101861">
          <w:marLeft w:val="0"/>
          <w:marRight w:val="0"/>
          <w:marTop w:val="0"/>
          <w:marBottom w:val="0"/>
          <w:divBdr>
            <w:top w:val="none" w:sz="0" w:space="0" w:color="auto"/>
            <w:left w:val="none" w:sz="0" w:space="0" w:color="auto"/>
            <w:bottom w:val="none" w:sz="0" w:space="0" w:color="auto"/>
            <w:right w:val="none" w:sz="0" w:space="0" w:color="auto"/>
          </w:divBdr>
        </w:div>
        <w:div w:id="1246841052">
          <w:marLeft w:val="0"/>
          <w:marRight w:val="0"/>
          <w:marTop w:val="0"/>
          <w:marBottom w:val="0"/>
          <w:divBdr>
            <w:top w:val="none" w:sz="0" w:space="0" w:color="auto"/>
            <w:left w:val="none" w:sz="0" w:space="0" w:color="auto"/>
            <w:bottom w:val="none" w:sz="0" w:space="0" w:color="auto"/>
            <w:right w:val="none" w:sz="0" w:space="0" w:color="auto"/>
          </w:divBdr>
        </w:div>
        <w:div w:id="1188057427">
          <w:marLeft w:val="0"/>
          <w:marRight w:val="0"/>
          <w:marTop w:val="0"/>
          <w:marBottom w:val="0"/>
          <w:divBdr>
            <w:top w:val="none" w:sz="0" w:space="0" w:color="auto"/>
            <w:left w:val="none" w:sz="0" w:space="0" w:color="auto"/>
            <w:bottom w:val="none" w:sz="0" w:space="0" w:color="auto"/>
            <w:right w:val="none" w:sz="0" w:space="0" w:color="auto"/>
          </w:divBdr>
        </w:div>
        <w:div w:id="2067678691">
          <w:marLeft w:val="0"/>
          <w:marRight w:val="0"/>
          <w:marTop w:val="0"/>
          <w:marBottom w:val="0"/>
          <w:divBdr>
            <w:top w:val="none" w:sz="0" w:space="0" w:color="auto"/>
            <w:left w:val="none" w:sz="0" w:space="0" w:color="auto"/>
            <w:bottom w:val="none" w:sz="0" w:space="0" w:color="auto"/>
            <w:right w:val="none" w:sz="0" w:space="0" w:color="auto"/>
          </w:divBdr>
        </w:div>
        <w:div w:id="537164664">
          <w:marLeft w:val="0"/>
          <w:marRight w:val="0"/>
          <w:marTop w:val="0"/>
          <w:marBottom w:val="0"/>
          <w:divBdr>
            <w:top w:val="none" w:sz="0" w:space="0" w:color="auto"/>
            <w:left w:val="none" w:sz="0" w:space="0" w:color="auto"/>
            <w:bottom w:val="none" w:sz="0" w:space="0" w:color="auto"/>
            <w:right w:val="none" w:sz="0" w:space="0" w:color="auto"/>
          </w:divBdr>
        </w:div>
        <w:div w:id="1788771125">
          <w:marLeft w:val="0"/>
          <w:marRight w:val="0"/>
          <w:marTop w:val="0"/>
          <w:marBottom w:val="0"/>
          <w:divBdr>
            <w:top w:val="none" w:sz="0" w:space="0" w:color="auto"/>
            <w:left w:val="none" w:sz="0" w:space="0" w:color="auto"/>
            <w:bottom w:val="none" w:sz="0" w:space="0" w:color="auto"/>
            <w:right w:val="none" w:sz="0" w:space="0" w:color="auto"/>
          </w:divBdr>
        </w:div>
        <w:div w:id="1074626229">
          <w:marLeft w:val="0"/>
          <w:marRight w:val="0"/>
          <w:marTop w:val="0"/>
          <w:marBottom w:val="0"/>
          <w:divBdr>
            <w:top w:val="none" w:sz="0" w:space="0" w:color="auto"/>
            <w:left w:val="none" w:sz="0" w:space="0" w:color="auto"/>
            <w:bottom w:val="none" w:sz="0" w:space="0" w:color="auto"/>
            <w:right w:val="none" w:sz="0" w:space="0" w:color="auto"/>
          </w:divBdr>
        </w:div>
        <w:div w:id="465272248">
          <w:marLeft w:val="0"/>
          <w:marRight w:val="0"/>
          <w:marTop w:val="0"/>
          <w:marBottom w:val="0"/>
          <w:divBdr>
            <w:top w:val="none" w:sz="0" w:space="0" w:color="auto"/>
            <w:left w:val="none" w:sz="0" w:space="0" w:color="auto"/>
            <w:bottom w:val="none" w:sz="0" w:space="0" w:color="auto"/>
            <w:right w:val="none" w:sz="0" w:space="0" w:color="auto"/>
          </w:divBdr>
        </w:div>
        <w:div w:id="921329671">
          <w:marLeft w:val="0"/>
          <w:marRight w:val="0"/>
          <w:marTop w:val="0"/>
          <w:marBottom w:val="0"/>
          <w:divBdr>
            <w:top w:val="none" w:sz="0" w:space="0" w:color="auto"/>
            <w:left w:val="none" w:sz="0" w:space="0" w:color="auto"/>
            <w:bottom w:val="none" w:sz="0" w:space="0" w:color="auto"/>
            <w:right w:val="none" w:sz="0" w:space="0" w:color="auto"/>
          </w:divBdr>
        </w:div>
        <w:div w:id="1922986544">
          <w:marLeft w:val="0"/>
          <w:marRight w:val="0"/>
          <w:marTop w:val="0"/>
          <w:marBottom w:val="0"/>
          <w:divBdr>
            <w:top w:val="none" w:sz="0" w:space="0" w:color="auto"/>
            <w:left w:val="none" w:sz="0" w:space="0" w:color="auto"/>
            <w:bottom w:val="none" w:sz="0" w:space="0" w:color="auto"/>
            <w:right w:val="none" w:sz="0" w:space="0" w:color="auto"/>
          </w:divBdr>
          <w:divsChild>
            <w:div w:id="2988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18749">
      <w:bodyDiv w:val="1"/>
      <w:marLeft w:val="0"/>
      <w:marRight w:val="0"/>
      <w:marTop w:val="0"/>
      <w:marBottom w:val="0"/>
      <w:divBdr>
        <w:top w:val="none" w:sz="0" w:space="0" w:color="auto"/>
        <w:left w:val="none" w:sz="0" w:space="0" w:color="auto"/>
        <w:bottom w:val="none" w:sz="0" w:space="0" w:color="auto"/>
        <w:right w:val="none" w:sz="0" w:space="0" w:color="auto"/>
      </w:divBdr>
      <w:divsChild>
        <w:div w:id="2136243412">
          <w:marLeft w:val="0"/>
          <w:marRight w:val="0"/>
          <w:marTop w:val="0"/>
          <w:marBottom w:val="0"/>
          <w:divBdr>
            <w:top w:val="none" w:sz="0" w:space="0" w:color="auto"/>
            <w:left w:val="none" w:sz="0" w:space="0" w:color="auto"/>
            <w:bottom w:val="none" w:sz="0" w:space="0" w:color="auto"/>
            <w:right w:val="none" w:sz="0" w:space="0" w:color="auto"/>
          </w:divBdr>
          <w:divsChild>
            <w:div w:id="1634404399">
              <w:marLeft w:val="0"/>
              <w:marRight w:val="0"/>
              <w:marTop w:val="0"/>
              <w:marBottom w:val="0"/>
              <w:divBdr>
                <w:top w:val="none" w:sz="0" w:space="0" w:color="auto"/>
                <w:left w:val="none" w:sz="0" w:space="0" w:color="auto"/>
                <w:bottom w:val="none" w:sz="0" w:space="0" w:color="auto"/>
                <w:right w:val="none" w:sz="0" w:space="0" w:color="auto"/>
              </w:divBdr>
            </w:div>
          </w:divsChild>
        </w:div>
        <w:div w:id="1971746775">
          <w:marLeft w:val="0"/>
          <w:marRight w:val="0"/>
          <w:marTop w:val="0"/>
          <w:marBottom w:val="0"/>
          <w:divBdr>
            <w:top w:val="none" w:sz="0" w:space="0" w:color="auto"/>
            <w:left w:val="none" w:sz="0" w:space="0" w:color="auto"/>
            <w:bottom w:val="none" w:sz="0" w:space="0" w:color="auto"/>
            <w:right w:val="none" w:sz="0" w:space="0" w:color="auto"/>
          </w:divBdr>
        </w:div>
        <w:div w:id="1792700816">
          <w:marLeft w:val="0"/>
          <w:marRight w:val="0"/>
          <w:marTop w:val="0"/>
          <w:marBottom w:val="0"/>
          <w:divBdr>
            <w:top w:val="none" w:sz="0" w:space="0" w:color="auto"/>
            <w:left w:val="none" w:sz="0" w:space="0" w:color="auto"/>
            <w:bottom w:val="none" w:sz="0" w:space="0" w:color="auto"/>
            <w:right w:val="none" w:sz="0" w:space="0" w:color="auto"/>
          </w:divBdr>
          <w:divsChild>
            <w:div w:id="7389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5801">
      <w:bodyDiv w:val="1"/>
      <w:marLeft w:val="0"/>
      <w:marRight w:val="0"/>
      <w:marTop w:val="0"/>
      <w:marBottom w:val="0"/>
      <w:divBdr>
        <w:top w:val="none" w:sz="0" w:space="0" w:color="auto"/>
        <w:left w:val="none" w:sz="0" w:space="0" w:color="auto"/>
        <w:bottom w:val="none" w:sz="0" w:space="0" w:color="auto"/>
        <w:right w:val="none" w:sz="0" w:space="0" w:color="auto"/>
      </w:divBdr>
    </w:div>
    <w:div w:id="1333486744">
      <w:bodyDiv w:val="1"/>
      <w:marLeft w:val="0"/>
      <w:marRight w:val="0"/>
      <w:marTop w:val="0"/>
      <w:marBottom w:val="0"/>
      <w:divBdr>
        <w:top w:val="none" w:sz="0" w:space="0" w:color="auto"/>
        <w:left w:val="none" w:sz="0" w:space="0" w:color="auto"/>
        <w:bottom w:val="none" w:sz="0" w:space="0" w:color="auto"/>
        <w:right w:val="none" w:sz="0" w:space="0" w:color="auto"/>
      </w:divBdr>
    </w:div>
    <w:div w:id="1345203317">
      <w:bodyDiv w:val="1"/>
      <w:marLeft w:val="0"/>
      <w:marRight w:val="0"/>
      <w:marTop w:val="0"/>
      <w:marBottom w:val="0"/>
      <w:divBdr>
        <w:top w:val="none" w:sz="0" w:space="0" w:color="auto"/>
        <w:left w:val="none" w:sz="0" w:space="0" w:color="auto"/>
        <w:bottom w:val="none" w:sz="0" w:space="0" w:color="auto"/>
        <w:right w:val="none" w:sz="0" w:space="0" w:color="auto"/>
      </w:divBdr>
      <w:divsChild>
        <w:div w:id="1953660412">
          <w:marLeft w:val="0"/>
          <w:marRight w:val="0"/>
          <w:marTop w:val="0"/>
          <w:marBottom w:val="0"/>
          <w:divBdr>
            <w:top w:val="none" w:sz="0" w:space="0" w:color="auto"/>
            <w:left w:val="none" w:sz="0" w:space="0" w:color="auto"/>
            <w:bottom w:val="none" w:sz="0" w:space="0" w:color="auto"/>
            <w:right w:val="none" w:sz="0" w:space="0" w:color="auto"/>
          </w:divBdr>
          <w:divsChild>
            <w:div w:id="1001082812">
              <w:marLeft w:val="0"/>
              <w:marRight w:val="0"/>
              <w:marTop w:val="0"/>
              <w:marBottom w:val="0"/>
              <w:divBdr>
                <w:top w:val="single" w:sz="6" w:space="0" w:color="A6A6A6"/>
                <w:left w:val="single" w:sz="6" w:space="0" w:color="A6A6A6"/>
                <w:bottom w:val="single" w:sz="6" w:space="0" w:color="A6A6A6"/>
                <w:right w:val="single" w:sz="6" w:space="0" w:color="A6A6A6"/>
              </w:divBdr>
              <w:divsChild>
                <w:div w:id="1433551278">
                  <w:marLeft w:val="0"/>
                  <w:marRight w:val="0"/>
                  <w:marTop w:val="0"/>
                  <w:marBottom w:val="0"/>
                  <w:divBdr>
                    <w:top w:val="none" w:sz="0" w:space="0" w:color="auto"/>
                    <w:left w:val="none" w:sz="0" w:space="0" w:color="auto"/>
                    <w:bottom w:val="none" w:sz="0" w:space="0" w:color="auto"/>
                    <w:right w:val="none" w:sz="0" w:space="0" w:color="auto"/>
                  </w:divBdr>
                  <w:divsChild>
                    <w:div w:id="1916820585">
                      <w:marLeft w:val="0"/>
                      <w:marRight w:val="0"/>
                      <w:marTop w:val="0"/>
                      <w:marBottom w:val="0"/>
                      <w:divBdr>
                        <w:top w:val="none" w:sz="0" w:space="0" w:color="auto"/>
                        <w:left w:val="none" w:sz="0" w:space="0" w:color="auto"/>
                        <w:bottom w:val="none" w:sz="0" w:space="0" w:color="auto"/>
                        <w:right w:val="none" w:sz="0" w:space="0" w:color="auto"/>
                      </w:divBdr>
                      <w:divsChild>
                        <w:div w:id="4709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482">
      <w:bodyDiv w:val="1"/>
      <w:marLeft w:val="0"/>
      <w:marRight w:val="0"/>
      <w:marTop w:val="0"/>
      <w:marBottom w:val="0"/>
      <w:divBdr>
        <w:top w:val="none" w:sz="0" w:space="0" w:color="auto"/>
        <w:left w:val="none" w:sz="0" w:space="0" w:color="auto"/>
        <w:bottom w:val="none" w:sz="0" w:space="0" w:color="auto"/>
        <w:right w:val="none" w:sz="0" w:space="0" w:color="auto"/>
      </w:divBdr>
    </w:div>
    <w:div w:id="1381126453">
      <w:bodyDiv w:val="1"/>
      <w:marLeft w:val="0"/>
      <w:marRight w:val="0"/>
      <w:marTop w:val="0"/>
      <w:marBottom w:val="0"/>
      <w:divBdr>
        <w:top w:val="none" w:sz="0" w:space="0" w:color="auto"/>
        <w:left w:val="none" w:sz="0" w:space="0" w:color="auto"/>
        <w:bottom w:val="none" w:sz="0" w:space="0" w:color="auto"/>
        <w:right w:val="none" w:sz="0" w:space="0" w:color="auto"/>
      </w:divBdr>
    </w:div>
    <w:div w:id="1421562800">
      <w:bodyDiv w:val="1"/>
      <w:marLeft w:val="0"/>
      <w:marRight w:val="0"/>
      <w:marTop w:val="0"/>
      <w:marBottom w:val="0"/>
      <w:divBdr>
        <w:top w:val="none" w:sz="0" w:space="0" w:color="auto"/>
        <w:left w:val="none" w:sz="0" w:space="0" w:color="auto"/>
        <w:bottom w:val="none" w:sz="0" w:space="0" w:color="auto"/>
        <w:right w:val="none" w:sz="0" w:space="0" w:color="auto"/>
      </w:divBdr>
      <w:divsChild>
        <w:div w:id="1363556999">
          <w:marLeft w:val="0"/>
          <w:marRight w:val="0"/>
          <w:marTop w:val="0"/>
          <w:marBottom w:val="0"/>
          <w:divBdr>
            <w:top w:val="none" w:sz="0" w:space="0" w:color="auto"/>
            <w:left w:val="none" w:sz="0" w:space="0" w:color="auto"/>
            <w:bottom w:val="none" w:sz="0" w:space="0" w:color="auto"/>
            <w:right w:val="none" w:sz="0" w:space="0" w:color="auto"/>
          </w:divBdr>
          <w:divsChild>
            <w:div w:id="1712337849">
              <w:marLeft w:val="0"/>
              <w:marRight w:val="0"/>
              <w:marTop w:val="0"/>
              <w:marBottom w:val="0"/>
              <w:divBdr>
                <w:top w:val="single" w:sz="6" w:space="0" w:color="A6A6A6"/>
                <w:left w:val="single" w:sz="6" w:space="0" w:color="A6A6A6"/>
                <w:bottom w:val="single" w:sz="6" w:space="0" w:color="A6A6A6"/>
                <w:right w:val="single" w:sz="6" w:space="0" w:color="A6A6A6"/>
              </w:divBdr>
              <w:divsChild>
                <w:div w:id="827400243">
                  <w:marLeft w:val="0"/>
                  <w:marRight w:val="0"/>
                  <w:marTop w:val="0"/>
                  <w:marBottom w:val="0"/>
                  <w:divBdr>
                    <w:top w:val="none" w:sz="0" w:space="0" w:color="auto"/>
                    <w:left w:val="none" w:sz="0" w:space="0" w:color="auto"/>
                    <w:bottom w:val="none" w:sz="0" w:space="0" w:color="auto"/>
                    <w:right w:val="none" w:sz="0" w:space="0" w:color="auto"/>
                  </w:divBdr>
                  <w:divsChild>
                    <w:div w:id="5081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80132">
      <w:bodyDiv w:val="1"/>
      <w:marLeft w:val="0"/>
      <w:marRight w:val="0"/>
      <w:marTop w:val="0"/>
      <w:marBottom w:val="0"/>
      <w:divBdr>
        <w:top w:val="none" w:sz="0" w:space="0" w:color="auto"/>
        <w:left w:val="none" w:sz="0" w:space="0" w:color="auto"/>
        <w:bottom w:val="none" w:sz="0" w:space="0" w:color="auto"/>
        <w:right w:val="none" w:sz="0" w:space="0" w:color="auto"/>
      </w:divBdr>
    </w:div>
    <w:div w:id="1486242078">
      <w:bodyDiv w:val="1"/>
      <w:marLeft w:val="0"/>
      <w:marRight w:val="0"/>
      <w:marTop w:val="0"/>
      <w:marBottom w:val="0"/>
      <w:divBdr>
        <w:top w:val="none" w:sz="0" w:space="0" w:color="auto"/>
        <w:left w:val="none" w:sz="0" w:space="0" w:color="auto"/>
        <w:bottom w:val="none" w:sz="0" w:space="0" w:color="auto"/>
        <w:right w:val="none" w:sz="0" w:space="0" w:color="auto"/>
      </w:divBdr>
      <w:divsChild>
        <w:div w:id="427847827">
          <w:marLeft w:val="0"/>
          <w:marRight w:val="0"/>
          <w:marTop w:val="0"/>
          <w:marBottom w:val="0"/>
          <w:divBdr>
            <w:top w:val="none" w:sz="0" w:space="0" w:color="auto"/>
            <w:left w:val="none" w:sz="0" w:space="0" w:color="auto"/>
            <w:bottom w:val="none" w:sz="0" w:space="0" w:color="auto"/>
            <w:right w:val="none" w:sz="0" w:space="0" w:color="auto"/>
          </w:divBdr>
          <w:divsChild>
            <w:div w:id="1263881726">
              <w:marLeft w:val="0"/>
              <w:marRight w:val="0"/>
              <w:marTop w:val="0"/>
              <w:marBottom w:val="0"/>
              <w:divBdr>
                <w:top w:val="single" w:sz="6" w:space="0" w:color="A6A6A6"/>
                <w:left w:val="single" w:sz="6" w:space="0" w:color="A6A6A6"/>
                <w:bottom w:val="single" w:sz="6" w:space="0" w:color="A6A6A6"/>
                <w:right w:val="single" w:sz="6" w:space="0" w:color="A6A6A6"/>
              </w:divBdr>
              <w:divsChild>
                <w:div w:id="16999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25031">
      <w:bodyDiv w:val="1"/>
      <w:marLeft w:val="0"/>
      <w:marRight w:val="0"/>
      <w:marTop w:val="0"/>
      <w:marBottom w:val="0"/>
      <w:divBdr>
        <w:top w:val="none" w:sz="0" w:space="0" w:color="auto"/>
        <w:left w:val="none" w:sz="0" w:space="0" w:color="auto"/>
        <w:bottom w:val="none" w:sz="0" w:space="0" w:color="auto"/>
        <w:right w:val="none" w:sz="0" w:space="0" w:color="auto"/>
      </w:divBdr>
      <w:divsChild>
        <w:div w:id="441726737">
          <w:marLeft w:val="0"/>
          <w:marRight w:val="0"/>
          <w:marTop w:val="0"/>
          <w:marBottom w:val="0"/>
          <w:divBdr>
            <w:top w:val="none" w:sz="0" w:space="0" w:color="auto"/>
            <w:left w:val="none" w:sz="0" w:space="0" w:color="auto"/>
            <w:bottom w:val="none" w:sz="0" w:space="0" w:color="auto"/>
            <w:right w:val="none" w:sz="0" w:space="0" w:color="auto"/>
          </w:divBdr>
        </w:div>
        <w:div w:id="780992826">
          <w:marLeft w:val="0"/>
          <w:marRight w:val="0"/>
          <w:marTop w:val="0"/>
          <w:marBottom w:val="0"/>
          <w:divBdr>
            <w:top w:val="none" w:sz="0" w:space="0" w:color="auto"/>
            <w:left w:val="none" w:sz="0" w:space="0" w:color="auto"/>
            <w:bottom w:val="none" w:sz="0" w:space="0" w:color="auto"/>
            <w:right w:val="none" w:sz="0" w:space="0" w:color="auto"/>
          </w:divBdr>
        </w:div>
        <w:div w:id="395129758">
          <w:marLeft w:val="0"/>
          <w:marRight w:val="0"/>
          <w:marTop w:val="0"/>
          <w:marBottom w:val="0"/>
          <w:divBdr>
            <w:top w:val="none" w:sz="0" w:space="0" w:color="auto"/>
            <w:left w:val="none" w:sz="0" w:space="0" w:color="auto"/>
            <w:bottom w:val="none" w:sz="0" w:space="0" w:color="auto"/>
            <w:right w:val="none" w:sz="0" w:space="0" w:color="auto"/>
          </w:divBdr>
        </w:div>
      </w:divsChild>
    </w:div>
    <w:div w:id="1493982163">
      <w:bodyDiv w:val="1"/>
      <w:marLeft w:val="0"/>
      <w:marRight w:val="0"/>
      <w:marTop w:val="0"/>
      <w:marBottom w:val="0"/>
      <w:divBdr>
        <w:top w:val="none" w:sz="0" w:space="0" w:color="auto"/>
        <w:left w:val="none" w:sz="0" w:space="0" w:color="auto"/>
        <w:bottom w:val="none" w:sz="0" w:space="0" w:color="auto"/>
        <w:right w:val="none" w:sz="0" w:space="0" w:color="auto"/>
      </w:divBdr>
    </w:div>
    <w:div w:id="1499156409">
      <w:bodyDiv w:val="1"/>
      <w:marLeft w:val="0"/>
      <w:marRight w:val="0"/>
      <w:marTop w:val="0"/>
      <w:marBottom w:val="0"/>
      <w:divBdr>
        <w:top w:val="none" w:sz="0" w:space="0" w:color="auto"/>
        <w:left w:val="none" w:sz="0" w:space="0" w:color="auto"/>
        <w:bottom w:val="none" w:sz="0" w:space="0" w:color="auto"/>
        <w:right w:val="none" w:sz="0" w:space="0" w:color="auto"/>
      </w:divBdr>
    </w:div>
    <w:div w:id="1510874302">
      <w:bodyDiv w:val="1"/>
      <w:marLeft w:val="0"/>
      <w:marRight w:val="0"/>
      <w:marTop w:val="0"/>
      <w:marBottom w:val="0"/>
      <w:divBdr>
        <w:top w:val="none" w:sz="0" w:space="0" w:color="auto"/>
        <w:left w:val="none" w:sz="0" w:space="0" w:color="auto"/>
        <w:bottom w:val="none" w:sz="0" w:space="0" w:color="auto"/>
        <w:right w:val="none" w:sz="0" w:space="0" w:color="auto"/>
      </w:divBdr>
    </w:div>
    <w:div w:id="1520779906">
      <w:bodyDiv w:val="1"/>
      <w:marLeft w:val="0"/>
      <w:marRight w:val="0"/>
      <w:marTop w:val="0"/>
      <w:marBottom w:val="0"/>
      <w:divBdr>
        <w:top w:val="none" w:sz="0" w:space="0" w:color="auto"/>
        <w:left w:val="none" w:sz="0" w:space="0" w:color="auto"/>
        <w:bottom w:val="none" w:sz="0" w:space="0" w:color="auto"/>
        <w:right w:val="none" w:sz="0" w:space="0" w:color="auto"/>
      </w:divBdr>
    </w:div>
    <w:div w:id="1539393964">
      <w:bodyDiv w:val="1"/>
      <w:marLeft w:val="0"/>
      <w:marRight w:val="0"/>
      <w:marTop w:val="0"/>
      <w:marBottom w:val="0"/>
      <w:divBdr>
        <w:top w:val="none" w:sz="0" w:space="0" w:color="auto"/>
        <w:left w:val="none" w:sz="0" w:space="0" w:color="auto"/>
        <w:bottom w:val="none" w:sz="0" w:space="0" w:color="auto"/>
        <w:right w:val="none" w:sz="0" w:space="0" w:color="auto"/>
      </w:divBdr>
    </w:div>
    <w:div w:id="1539469044">
      <w:bodyDiv w:val="1"/>
      <w:marLeft w:val="0"/>
      <w:marRight w:val="0"/>
      <w:marTop w:val="0"/>
      <w:marBottom w:val="0"/>
      <w:divBdr>
        <w:top w:val="none" w:sz="0" w:space="0" w:color="auto"/>
        <w:left w:val="none" w:sz="0" w:space="0" w:color="auto"/>
        <w:bottom w:val="none" w:sz="0" w:space="0" w:color="auto"/>
        <w:right w:val="none" w:sz="0" w:space="0" w:color="auto"/>
      </w:divBdr>
    </w:div>
    <w:div w:id="1549609571">
      <w:bodyDiv w:val="1"/>
      <w:marLeft w:val="0"/>
      <w:marRight w:val="0"/>
      <w:marTop w:val="0"/>
      <w:marBottom w:val="0"/>
      <w:divBdr>
        <w:top w:val="none" w:sz="0" w:space="0" w:color="auto"/>
        <w:left w:val="none" w:sz="0" w:space="0" w:color="auto"/>
        <w:bottom w:val="none" w:sz="0" w:space="0" w:color="auto"/>
        <w:right w:val="none" w:sz="0" w:space="0" w:color="auto"/>
      </w:divBdr>
      <w:divsChild>
        <w:div w:id="69549873">
          <w:marLeft w:val="0"/>
          <w:marRight w:val="0"/>
          <w:marTop w:val="0"/>
          <w:marBottom w:val="0"/>
          <w:divBdr>
            <w:top w:val="none" w:sz="0" w:space="0" w:color="auto"/>
            <w:left w:val="none" w:sz="0" w:space="0" w:color="auto"/>
            <w:bottom w:val="none" w:sz="0" w:space="0" w:color="auto"/>
            <w:right w:val="none" w:sz="0" w:space="0" w:color="auto"/>
          </w:divBdr>
          <w:divsChild>
            <w:div w:id="939920311">
              <w:marLeft w:val="0"/>
              <w:marRight w:val="0"/>
              <w:marTop w:val="0"/>
              <w:marBottom w:val="0"/>
              <w:divBdr>
                <w:top w:val="single" w:sz="6" w:space="0" w:color="A6A6A6"/>
                <w:left w:val="single" w:sz="6" w:space="0" w:color="A6A6A6"/>
                <w:bottom w:val="single" w:sz="6" w:space="0" w:color="A6A6A6"/>
                <w:right w:val="single" w:sz="6" w:space="0" w:color="A6A6A6"/>
              </w:divBdr>
              <w:divsChild>
                <w:div w:id="1356036219">
                  <w:marLeft w:val="0"/>
                  <w:marRight w:val="0"/>
                  <w:marTop w:val="0"/>
                  <w:marBottom w:val="0"/>
                  <w:divBdr>
                    <w:top w:val="none" w:sz="0" w:space="0" w:color="auto"/>
                    <w:left w:val="none" w:sz="0" w:space="0" w:color="auto"/>
                    <w:bottom w:val="none" w:sz="0" w:space="0" w:color="auto"/>
                    <w:right w:val="none" w:sz="0" w:space="0" w:color="auto"/>
                  </w:divBdr>
                  <w:divsChild>
                    <w:div w:id="5272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78494">
      <w:bodyDiv w:val="1"/>
      <w:marLeft w:val="0"/>
      <w:marRight w:val="0"/>
      <w:marTop w:val="0"/>
      <w:marBottom w:val="0"/>
      <w:divBdr>
        <w:top w:val="none" w:sz="0" w:space="0" w:color="auto"/>
        <w:left w:val="none" w:sz="0" w:space="0" w:color="auto"/>
        <w:bottom w:val="none" w:sz="0" w:space="0" w:color="auto"/>
        <w:right w:val="none" w:sz="0" w:space="0" w:color="auto"/>
      </w:divBdr>
    </w:div>
    <w:div w:id="1578245462">
      <w:bodyDiv w:val="1"/>
      <w:marLeft w:val="0"/>
      <w:marRight w:val="0"/>
      <w:marTop w:val="0"/>
      <w:marBottom w:val="0"/>
      <w:divBdr>
        <w:top w:val="none" w:sz="0" w:space="0" w:color="auto"/>
        <w:left w:val="none" w:sz="0" w:space="0" w:color="auto"/>
        <w:bottom w:val="none" w:sz="0" w:space="0" w:color="auto"/>
        <w:right w:val="none" w:sz="0" w:space="0" w:color="auto"/>
      </w:divBdr>
      <w:divsChild>
        <w:div w:id="71317167">
          <w:marLeft w:val="0"/>
          <w:marRight w:val="0"/>
          <w:marTop w:val="0"/>
          <w:marBottom w:val="0"/>
          <w:divBdr>
            <w:top w:val="none" w:sz="0" w:space="0" w:color="auto"/>
            <w:left w:val="none" w:sz="0" w:space="0" w:color="auto"/>
            <w:bottom w:val="none" w:sz="0" w:space="0" w:color="auto"/>
            <w:right w:val="none" w:sz="0" w:space="0" w:color="auto"/>
          </w:divBdr>
        </w:div>
      </w:divsChild>
    </w:div>
    <w:div w:id="1600601206">
      <w:bodyDiv w:val="1"/>
      <w:marLeft w:val="0"/>
      <w:marRight w:val="0"/>
      <w:marTop w:val="0"/>
      <w:marBottom w:val="0"/>
      <w:divBdr>
        <w:top w:val="none" w:sz="0" w:space="0" w:color="auto"/>
        <w:left w:val="none" w:sz="0" w:space="0" w:color="auto"/>
        <w:bottom w:val="none" w:sz="0" w:space="0" w:color="auto"/>
        <w:right w:val="none" w:sz="0" w:space="0" w:color="auto"/>
      </w:divBdr>
    </w:div>
    <w:div w:id="1621572068">
      <w:bodyDiv w:val="1"/>
      <w:marLeft w:val="0"/>
      <w:marRight w:val="0"/>
      <w:marTop w:val="0"/>
      <w:marBottom w:val="0"/>
      <w:divBdr>
        <w:top w:val="none" w:sz="0" w:space="0" w:color="auto"/>
        <w:left w:val="none" w:sz="0" w:space="0" w:color="auto"/>
        <w:bottom w:val="none" w:sz="0" w:space="0" w:color="auto"/>
        <w:right w:val="none" w:sz="0" w:space="0" w:color="auto"/>
      </w:divBdr>
    </w:div>
    <w:div w:id="1674259369">
      <w:bodyDiv w:val="1"/>
      <w:marLeft w:val="0"/>
      <w:marRight w:val="0"/>
      <w:marTop w:val="0"/>
      <w:marBottom w:val="0"/>
      <w:divBdr>
        <w:top w:val="none" w:sz="0" w:space="0" w:color="auto"/>
        <w:left w:val="none" w:sz="0" w:space="0" w:color="auto"/>
        <w:bottom w:val="none" w:sz="0" w:space="0" w:color="auto"/>
        <w:right w:val="none" w:sz="0" w:space="0" w:color="auto"/>
      </w:divBdr>
      <w:divsChild>
        <w:div w:id="342898103">
          <w:marLeft w:val="0"/>
          <w:marRight w:val="0"/>
          <w:marTop w:val="0"/>
          <w:marBottom w:val="0"/>
          <w:divBdr>
            <w:top w:val="none" w:sz="0" w:space="0" w:color="auto"/>
            <w:left w:val="none" w:sz="0" w:space="0" w:color="auto"/>
            <w:bottom w:val="none" w:sz="0" w:space="0" w:color="auto"/>
            <w:right w:val="none" w:sz="0" w:space="0" w:color="auto"/>
          </w:divBdr>
          <w:divsChild>
            <w:div w:id="1055198243">
              <w:marLeft w:val="0"/>
              <w:marRight w:val="0"/>
              <w:marTop w:val="0"/>
              <w:marBottom w:val="0"/>
              <w:divBdr>
                <w:top w:val="single" w:sz="6" w:space="0" w:color="A6A6A6"/>
                <w:left w:val="single" w:sz="6" w:space="0" w:color="A6A6A6"/>
                <w:bottom w:val="single" w:sz="6" w:space="0" w:color="A6A6A6"/>
                <w:right w:val="single" w:sz="6" w:space="0" w:color="A6A6A6"/>
              </w:divBdr>
              <w:divsChild>
                <w:div w:id="996685606">
                  <w:marLeft w:val="0"/>
                  <w:marRight w:val="0"/>
                  <w:marTop w:val="0"/>
                  <w:marBottom w:val="0"/>
                  <w:divBdr>
                    <w:top w:val="none" w:sz="0" w:space="0" w:color="auto"/>
                    <w:left w:val="none" w:sz="0" w:space="0" w:color="auto"/>
                    <w:bottom w:val="none" w:sz="0" w:space="0" w:color="auto"/>
                    <w:right w:val="none" w:sz="0" w:space="0" w:color="auto"/>
                  </w:divBdr>
                  <w:divsChild>
                    <w:div w:id="1826236857">
                      <w:marLeft w:val="0"/>
                      <w:marRight w:val="0"/>
                      <w:marTop w:val="0"/>
                      <w:marBottom w:val="0"/>
                      <w:divBdr>
                        <w:top w:val="none" w:sz="0" w:space="0" w:color="auto"/>
                        <w:left w:val="none" w:sz="0" w:space="0" w:color="auto"/>
                        <w:bottom w:val="none" w:sz="0" w:space="0" w:color="auto"/>
                        <w:right w:val="none" w:sz="0" w:space="0" w:color="auto"/>
                      </w:divBdr>
                      <w:divsChild>
                        <w:div w:id="1165900413">
                          <w:marLeft w:val="0"/>
                          <w:marRight w:val="0"/>
                          <w:marTop w:val="0"/>
                          <w:marBottom w:val="0"/>
                          <w:divBdr>
                            <w:top w:val="none" w:sz="0" w:space="0" w:color="auto"/>
                            <w:left w:val="none" w:sz="0" w:space="0" w:color="auto"/>
                            <w:bottom w:val="none" w:sz="0" w:space="0" w:color="auto"/>
                            <w:right w:val="none" w:sz="0" w:space="0" w:color="auto"/>
                          </w:divBdr>
                        </w:div>
                        <w:div w:id="16135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137843">
          <w:marLeft w:val="0"/>
          <w:marRight w:val="0"/>
          <w:marTop w:val="0"/>
          <w:marBottom w:val="0"/>
          <w:divBdr>
            <w:top w:val="none" w:sz="0" w:space="0" w:color="auto"/>
            <w:left w:val="none" w:sz="0" w:space="0" w:color="auto"/>
            <w:bottom w:val="none" w:sz="0" w:space="0" w:color="auto"/>
            <w:right w:val="none" w:sz="0" w:space="0" w:color="auto"/>
          </w:divBdr>
        </w:div>
        <w:div w:id="2093889889">
          <w:marLeft w:val="0"/>
          <w:marRight w:val="0"/>
          <w:marTop w:val="0"/>
          <w:marBottom w:val="0"/>
          <w:divBdr>
            <w:top w:val="none" w:sz="0" w:space="0" w:color="auto"/>
            <w:left w:val="none" w:sz="0" w:space="0" w:color="auto"/>
            <w:bottom w:val="none" w:sz="0" w:space="0" w:color="auto"/>
            <w:right w:val="none" w:sz="0" w:space="0" w:color="auto"/>
          </w:divBdr>
        </w:div>
      </w:divsChild>
    </w:div>
    <w:div w:id="1689257132">
      <w:bodyDiv w:val="1"/>
      <w:marLeft w:val="0"/>
      <w:marRight w:val="0"/>
      <w:marTop w:val="0"/>
      <w:marBottom w:val="0"/>
      <w:divBdr>
        <w:top w:val="none" w:sz="0" w:space="0" w:color="auto"/>
        <w:left w:val="none" w:sz="0" w:space="0" w:color="auto"/>
        <w:bottom w:val="none" w:sz="0" w:space="0" w:color="auto"/>
        <w:right w:val="none" w:sz="0" w:space="0" w:color="auto"/>
      </w:divBdr>
      <w:divsChild>
        <w:div w:id="1406685619">
          <w:marLeft w:val="0"/>
          <w:marRight w:val="0"/>
          <w:marTop w:val="0"/>
          <w:marBottom w:val="0"/>
          <w:divBdr>
            <w:top w:val="none" w:sz="0" w:space="0" w:color="auto"/>
            <w:left w:val="none" w:sz="0" w:space="0" w:color="auto"/>
            <w:bottom w:val="none" w:sz="0" w:space="0" w:color="auto"/>
            <w:right w:val="none" w:sz="0" w:space="0" w:color="auto"/>
          </w:divBdr>
          <w:divsChild>
            <w:div w:id="1244874539">
              <w:marLeft w:val="0"/>
              <w:marRight w:val="0"/>
              <w:marTop w:val="0"/>
              <w:marBottom w:val="0"/>
              <w:divBdr>
                <w:top w:val="none" w:sz="0" w:space="0" w:color="auto"/>
                <w:left w:val="none" w:sz="0" w:space="0" w:color="auto"/>
                <w:bottom w:val="none" w:sz="0" w:space="0" w:color="auto"/>
                <w:right w:val="none" w:sz="0" w:space="0" w:color="auto"/>
              </w:divBdr>
              <w:divsChild>
                <w:div w:id="672075102">
                  <w:marLeft w:val="0"/>
                  <w:marRight w:val="0"/>
                  <w:marTop w:val="0"/>
                  <w:marBottom w:val="0"/>
                  <w:divBdr>
                    <w:top w:val="none" w:sz="0" w:space="0" w:color="auto"/>
                    <w:left w:val="none" w:sz="0" w:space="0" w:color="auto"/>
                    <w:bottom w:val="none" w:sz="0" w:space="0" w:color="auto"/>
                    <w:right w:val="none" w:sz="0" w:space="0" w:color="auto"/>
                  </w:divBdr>
                  <w:divsChild>
                    <w:div w:id="316374139">
                      <w:marLeft w:val="0"/>
                      <w:marRight w:val="0"/>
                      <w:marTop w:val="0"/>
                      <w:marBottom w:val="0"/>
                      <w:divBdr>
                        <w:top w:val="none" w:sz="0" w:space="0" w:color="auto"/>
                        <w:left w:val="none" w:sz="0" w:space="0" w:color="auto"/>
                        <w:bottom w:val="none" w:sz="0" w:space="0" w:color="auto"/>
                        <w:right w:val="none" w:sz="0" w:space="0" w:color="auto"/>
                      </w:divBdr>
                      <w:divsChild>
                        <w:div w:id="266357005">
                          <w:marLeft w:val="0"/>
                          <w:marRight w:val="0"/>
                          <w:marTop w:val="0"/>
                          <w:marBottom w:val="0"/>
                          <w:divBdr>
                            <w:top w:val="none" w:sz="0" w:space="0" w:color="auto"/>
                            <w:left w:val="none" w:sz="0" w:space="0" w:color="auto"/>
                            <w:bottom w:val="none" w:sz="0" w:space="0" w:color="auto"/>
                            <w:right w:val="none" w:sz="0" w:space="0" w:color="auto"/>
                          </w:divBdr>
                          <w:divsChild>
                            <w:div w:id="1158379789">
                              <w:marLeft w:val="0"/>
                              <w:marRight w:val="0"/>
                              <w:marTop w:val="0"/>
                              <w:marBottom w:val="0"/>
                              <w:divBdr>
                                <w:top w:val="none" w:sz="0" w:space="0" w:color="auto"/>
                                <w:left w:val="none" w:sz="0" w:space="0" w:color="auto"/>
                                <w:bottom w:val="none" w:sz="0" w:space="0" w:color="auto"/>
                                <w:right w:val="none" w:sz="0" w:space="0" w:color="auto"/>
                              </w:divBdr>
                              <w:divsChild>
                                <w:div w:id="594748858">
                                  <w:marLeft w:val="0"/>
                                  <w:marRight w:val="0"/>
                                  <w:marTop w:val="0"/>
                                  <w:marBottom w:val="0"/>
                                  <w:divBdr>
                                    <w:top w:val="none" w:sz="0" w:space="0" w:color="auto"/>
                                    <w:left w:val="none" w:sz="0" w:space="0" w:color="auto"/>
                                    <w:bottom w:val="none" w:sz="0" w:space="0" w:color="auto"/>
                                    <w:right w:val="none" w:sz="0" w:space="0" w:color="auto"/>
                                  </w:divBdr>
                                </w:div>
                                <w:div w:id="1813910121">
                                  <w:marLeft w:val="0"/>
                                  <w:marRight w:val="0"/>
                                  <w:marTop w:val="0"/>
                                  <w:marBottom w:val="0"/>
                                  <w:divBdr>
                                    <w:top w:val="none" w:sz="0" w:space="0" w:color="auto"/>
                                    <w:left w:val="none" w:sz="0" w:space="0" w:color="auto"/>
                                    <w:bottom w:val="none" w:sz="0" w:space="0" w:color="auto"/>
                                    <w:right w:val="none" w:sz="0" w:space="0" w:color="auto"/>
                                  </w:divBdr>
                                </w:div>
                                <w:div w:id="1271085343">
                                  <w:marLeft w:val="0"/>
                                  <w:marRight w:val="0"/>
                                  <w:marTop w:val="0"/>
                                  <w:marBottom w:val="0"/>
                                  <w:divBdr>
                                    <w:top w:val="none" w:sz="0" w:space="0" w:color="auto"/>
                                    <w:left w:val="none" w:sz="0" w:space="0" w:color="auto"/>
                                    <w:bottom w:val="none" w:sz="0" w:space="0" w:color="auto"/>
                                    <w:right w:val="none" w:sz="0" w:space="0" w:color="auto"/>
                                  </w:divBdr>
                                </w:div>
                                <w:div w:id="1922523427">
                                  <w:marLeft w:val="0"/>
                                  <w:marRight w:val="0"/>
                                  <w:marTop w:val="0"/>
                                  <w:marBottom w:val="0"/>
                                  <w:divBdr>
                                    <w:top w:val="none" w:sz="0" w:space="0" w:color="auto"/>
                                    <w:left w:val="none" w:sz="0" w:space="0" w:color="auto"/>
                                    <w:bottom w:val="none" w:sz="0" w:space="0" w:color="auto"/>
                                    <w:right w:val="none" w:sz="0" w:space="0" w:color="auto"/>
                                  </w:divBdr>
                                </w:div>
                                <w:div w:id="521436621">
                                  <w:marLeft w:val="0"/>
                                  <w:marRight w:val="0"/>
                                  <w:marTop w:val="0"/>
                                  <w:marBottom w:val="0"/>
                                  <w:divBdr>
                                    <w:top w:val="none" w:sz="0" w:space="0" w:color="auto"/>
                                    <w:left w:val="none" w:sz="0" w:space="0" w:color="auto"/>
                                    <w:bottom w:val="none" w:sz="0" w:space="0" w:color="auto"/>
                                    <w:right w:val="none" w:sz="0" w:space="0" w:color="auto"/>
                                  </w:divBdr>
                                </w:div>
                                <w:div w:id="1165516693">
                                  <w:marLeft w:val="0"/>
                                  <w:marRight w:val="0"/>
                                  <w:marTop w:val="0"/>
                                  <w:marBottom w:val="0"/>
                                  <w:divBdr>
                                    <w:top w:val="none" w:sz="0" w:space="0" w:color="auto"/>
                                    <w:left w:val="none" w:sz="0" w:space="0" w:color="auto"/>
                                    <w:bottom w:val="none" w:sz="0" w:space="0" w:color="auto"/>
                                    <w:right w:val="none" w:sz="0" w:space="0" w:color="auto"/>
                                  </w:divBdr>
                                </w:div>
                                <w:div w:id="21197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875062">
      <w:bodyDiv w:val="1"/>
      <w:marLeft w:val="0"/>
      <w:marRight w:val="0"/>
      <w:marTop w:val="0"/>
      <w:marBottom w:val="0"/>
      <w:divBdr>
        <w:top w:val="none" w:sz="0" w:space="0" w:color="auto"/>
        <w:left w:val="none" w:sz="0" w:space="0" w:color="auto"/>
        <w:bottom w:val="none" w:sz="0" w:space="0" w:color="auto"/>
        <w:right w:val="none" w:sz="0" w:space="0" w:color="auto"/>
      </w:divBdr>
    </w:div>
    <w:div w:id="1730226459">
      <w:bodyDiv w:val="1"/>
      <w:marLeft w:val="0"/>
      <w:marRight w:val="0"/>
      <w:marTop w:val="0"/>
      <w:marBottom w:val="0"/>
      <w:divBdr>
        <w:top w:val="none" w:sz="0" w:space="0" w:color="auto"/>
        <w:left w:val="none" w:sz="0" w:space="0" w:color="auto"/>
        <w:bottom w:val="none" w:sz="0" w:space="0" w:color="auto"/>
        <w:right w:val="none" w:sz="0" w:space="0" w:color="auto"/>
      </w:divBdr>
    </w:div>
    <w:div w:id="1745763898">
      <w:bodyDiv w:val="1"/>
      <w:marLeft w:val="0"/>
      <w:marRight w:val="0"/>
      <w:marTop w:val="0"/>
      <w:marBottom w:val="0"/>
      <w:divBdr>
        <w:top w:val="none" w:sz="0" w:space="0" w:color="auto"/>
        <w:left w:val="none" w:sz="0" w:space="0" w:color="auto"/>
        <w:bottom w:val="none" w:sz="0" w:space="0" w:color="auto"/>
        <w:right w:val="none" w:sz="0" w:space="0" w:color="auto"/>
      </w:divBdr>
    </w:div>
    <w:div w:id="1772504930">
      <w:bodyDiv w:val="1"/>
      <w:marLeft w:val="0"/>
      <w:marRight w:val="0"/>
      <w:marTop w:val="0"/>
      <w:marBottom w:val="0"/>
      <w:divBdr>
        <w:top w:val="none" w:sz="0" w:space="0" w:color="auto"/>
        <w:left w:val="none" w:sz="0" w:space="0" w:color="auto"/>
        <w:bottom w:val="none" w:sz="0" w:space="0" w:color="auto"/>
        <w:right w:val="none" w:sz="0" w:space="0" w:color="auto"/>
      </w:divBdr>
      <w:divsChild>
        <w:div w:id="268784245">
          <w:marLeft w:val="0"/>
          <w:marRight w:val="0"/>
          <w:marTop w:val="0"/>
          <w:marBottom w:val="0"/>
          <w:divBdr>
            <w:top w:val="none" w:sz="0" w:space="0" w:color="auto"/>
            <w:left w:val="none" w:sz="0" w:space="0" w:color="auto"/>
            <w:bottom w:val="none" w:sz="0" w:space="0" w:color="auto"/>
            <w:right w:val="none" w:sz="0" w:space="0" w:color="auto"/>
          </w:divBdr>
        </w:div>
        <w:div w:id="87308865">
          <w:marLeft w:val="0"/>
          <w:marRight w:val="0"/>
          <w:marTop w:val="0"/>
          <w:marBottom w:val="0"/>
          <w:divBdr>
            <w:top w:val="none" w:sz="0" w:space="0" w:color="auto"/>
            <w:left w:val="none" w:sz="0" w:space="0" w:color="auto"/>
            <w:bottom w:val="none" w:sz="0" w:space="0" w:color="auto"/>
            <w:right w:val="none" w:sz="0" w:space="0" w:color="auto"/>
          </w:divBdr>
        </w:div>
        <w:div w:id="2055348747">
          <w:marLeft w:val="0"/>
          <w:marRight w:val="0"/>
          <w:marTop w:val="0"/>
          <w:marBottom w:val="0"/>
          <w:divBdr>
            <w:top w:val="none" w:sz="0" w:space="0" w:color="auto"/>
            <w:left w:val="none" w:sz="0" w:space="0" w:color="auto"/>
            <w:bottom w:val="none" w:sz="0" w:space="0" w:color="auto"/>
            <w:right w:val="none" w:sz="0" w:space="0" w:color="auto"/>
          </w:divBdr>
        </w:div>
        <w:div w:id="1835679264">
          <w:marLeft w:val="0"/>
          <w:marRight w:val="0"/>
          <w:marTop w:val="0"/>
          <w:marBottom w:val="0"/>
          <w:divBdr>
            <w:top w:val="none" w:sz="0" w:space="0" w:color="auto"/>
            <w:left w:val="none" w:sz="0" w:space="0" w:color="auto"/>
            <w:bottom w:val="none" w:sz="0" w:space="0" w:color="auto"/>
            <w:right w:val="none" w:sz="0" w:space="0" w:color="auto"/>
          </w:divBdr>
          <w:divsChild>
            <w:div w:id="615873354">
              <w:marLeft w:val="0"/>
              <w:marRight w:val="0"/>
              <w:marTop w:val="0"/>
              <w:marBottom w:val="0"/>
              <w:divBdr>
                <w:top w:val="none" w:sz="0" w:space="0" w:color="auto"/>
                <w:left w:val="none" w:sz="0" w:space="0" w:color="auto"/>
                <w:bottom w:val="none" w:sz="0" w:space="0" w:color="auto"/>
                <w:right w:val="none" w:sz="0" w:space="0" w:color="auto"/>
              </w:divBdr>
            </w:div>
            <w:div w:id="2092777666">
              <w:marLeft w:val="0"/>
              <w:marRight w:val="0"/>
              <w:marTop w:val="0"/>
              <w:marBottom w:val="0"/>
              <w:divBdr>
                <w:top w:val="none" w:sz="0" w:space="0" w:color="auto"/>
                <w:left w:val="none" w:sz="0" w:space="0" w:color="auto"/>
                <w:bottom w:val="none" w:sz="0" w:space="0" w:color="auto"/>
                <w:right w:val="none" w:sz="0" w:space="0" w:color="auto"/>
              </w:divBdr>
            </w:div>
            <w:div w:id="1858150371">
              <w:marLeft w:val="0"/>
              <w:marRight w:val="0"/>
              <w:marTop w:val="0"/>
              <w:marBottom w:val="0"/>
              <w:divBdr>
                <w:top w:val="none" w:sz="0" w:space="0" w:color="auto"/>
                <w:left w:val="none" w:sz="0" w:space="0" w:color="auto"/>
                <w:bottom w:val="none" w:sz="0" w:space="0" w:color="auto"/>
                <w:right w:val="none" w:sz="0" w:space="0" w:color="auto"/>
              </w:divBdr>
            </w:div>
            <w:div w:id="1226841069">
              <w:marLeft w:val="0"/>
              <w:marRight w:val="0"/>
              <w:marTop w:val="0"/>
              <w:marBottom w:val="0"/>
              <w:divBdr>
                <w:top w:val="none" w:sz="0" w:space="0" w:color="auto"/>
                <w:left w:val="none" w:sz="0" w:space="0" w:color="auto"/>
                <w:bottom w:val="none" w:sz="0" w:space="0" w:color="auto"/>
                <w:right w:val="none" w:sz="0" w:space="0" w:color="auto"/>
              </w:divBdr>
            </w:div>
            <w:div w:id="1469317360">
              <w:marLeft w:val="0"/>
              <w:marRight w:val="0"/>
              <w:marTop w:val="0"/>
              <w:marBottom w:val="0"/>
              <w:divBdr>
                <w:top w:val="none" w:sz="0" w:space="0" w:color="auto"/>
                <w:left w:val="none" w:sz="0" w:space="0" w:color="auto"/>
                <w:bottom w:val="none" w:sz="0" w:space="0" w:color="auto"/>
                <w:right w:val="none" w:sz="0" w:space="0" w:color="auto"/>
              </w:divBdr>
            </w:div>
            <w:div w:id="211775252">
              <w:marLeft w:val="0"/>
              <w:marRight w:val="0"/>
              <w:marTop w:val="0"/>
              <w:marBottom w:val="0"/>
              <w:divBdr>
                <w:top w:val="none" w:sz="0" w:space="0" w:color="auto"/>
                <w:left w:val="none" w:sz="0" w:space="0" w:color="auto"/>
                <w:bottom w:val="none" w:sz="0" w:space="0" w:color="auto"/>
                <w:right w:val="none" w:sz="0" w:space="0" w:color="auto"/>
              </w:divBdr>
            </w:div>
            <w:div w:id="2131588997">
              <w:marLeft w:val="0"/>
              <w:marRight w:val="0"/>
              <w:marTop w:val="0"/>
              <w:marBottom w:val="0"/>
              <w:divBdr>
                <w:top w:val="none" w:sz="0" w:space="0" w:color="auto"/>
                <w:left w:val="none" w:sz="0" w:space="0" w:color="auto"/>
                <w:bottom w:val="none" w:sz="0" w:space="0" w:color="auto"/>
                <w:right w:val="none" w:sz="0" w:space="0" w:color="auto"/>
              </w:divBdr>
            </w:div>
            <w:div w:id="1130325126">
              <w:marLeft w:val="0"/>
              <w:marRight w:val="0"/>
              <w:marTop w:val="0"/>
              <w:marBottom w:val="0"/>
              <w:divBdr>
                <w:top w:val="none" w:sz="0" w:space="0" w:color="auto"/>
                <w:left w:val="none" w:sz="0" w:space="0" w:color="auto"/>
                <w:bottom w:val="none" w:sz="0" w:space="0" w:color="auto"/>
                <w:right w:val="none" w:sz="0" w:space="0" w:color="auto"/>
              </w:divBdr>
            </w:div>
            <w:div w:id="103891345">
              <w:marLeft w:val="0"/>
              <w:marRight w:val="0"/>
              <w:marTop w:val="0"/>
              <w:marBottom w:val="0"/>
              <w:divBdr>
                <w:top w:val="none" w:sz="0" w:space="0" w:color="auto"/>
                <w:left w:val="none" w:sz="0" w:space="0" w:color="auto"/>
                <w:bottom w:val="none" w:sz="0" w:space="0" w:color="auto"/>
                <w:right w:val="none" w:sz="0" w:space="0" w:color="auto"/>
              </w:divBdr>
            </w:div>
            <w:div w:id="1692411841">
              <w:marLeft w:val="0"/>
              <w:marRight w:val="0"/>
              <w:marTop w:val="0"/>
              <w:marBottom w:val="0"/>
              <w:divBdr>
                <w:top w:val="none" w:sz="0" w:space="0" w:color="auto"/>
                <w:left w:val="none" w:sz="0" w:space="0" w:color="auto"/>
                <w:bottom w:val="none" w:sz="0" w:space="0" w:color="auto"/>
                <w:right w:val="none" w:sz="0" w:space="0" w:color="auto"/>
              </w:divBdr>
            </w:div>
            <w:div w:id="743651648">
              <w:marLeft w:val="0"/>
              <w:marRight w:val="0"/>
              <w:marTop w:val="0"/>
              <w:marBottom w:val="0"/>
              <w:divBdr>
                <w:top w:val="none" w:sz="0" w:space="0" w:color="auto"/>
                <w:left w:val="none" w:sz="0" w:space="0" w:color="auto"/>
                <w:bottom w:val="none" w:sz="0" w:space="0" w:color="auto"/>
                <w:right w:val="none" w:sz="0" w:space="0" w:color="auto"/>
              </w:divBdr>
            </w:div>
            <w:div w:id="1796872357">
              <w:marLeft w:val="0"/>
              <w:marRight w:val="0"/>
              <w:marTop w:val="0"/>
              <w:marBottom w:val="0"/>
              <w:divBdr>
                <w:top w:val="none" w:sz="0" w:space="0" w:color="auto"/>
                <w:left w:val="none" w:sz="0" w:space="0" w:color="auto"/>
                <w:bottom w:val="none" w:sz="0" w:space="0" w:color="auto"/>
                <w:right w:val="none" w:sz="0" w:space="0" w:color="auto"/>
              </w:divBdr>
            </w:div>
            <w:div w:id="72052856">
              <w:marLeft w:val="0"/>
              <w:marRight w:val="0"/>
              <w:marTop w:val="0"/>
              <w:marBottom w:val="0"/>
              <w:divBdr>
                <w:top w:val="none" w:sz="0" w:space="0" w:color="auto"/>
                <w:left w:val="none" w:sz="0" w:space="0" w:color="auto"/>
                <w:bottom w:val="none" w:sz="0" w:space="0" w:color="auto"/>
                <w:right w:val="none" w:sz="0" w:space="0" w:color="auto"/>
              </w:divBdr>
            </w:div>
            <w:div w:id="1524323033">
              <w:marLeft w:val="0"/>
              <w:marRight w:val="0"/>
              <w:marTop w:val="0"/>
              <w:marBottom w:val="0"/>
              <w:divBdr>
                <w:top w:val="none" w:sz="0" w:space="0" w:color="auto"/>
                <w:left w:val="none" w:sz="0" w:space="0" w:color="auto"/>
                <w:bottom w:val="none" w:sz="0" w:space="0" w:color="auto"/>
                <w:right w:val="none" w:sz="0" w:space="0" w:color="auto"/>
              </w:divBdr>
            </w:div>
            <w:div w:id="2074422619">
              <w:marLeft w:val="0"/>
              <w:marRight w:val="0"/>
              <w:marTop w:val="0"/>
              <w:marBottom w:val="0"/>
              <w:divBdr>
                <w:top w:val="none" w:sz="0" w:space="0" w:color="auto"/>
                <w:left w:val="none" w:sz="0" w:space="0" w:color="auto"/>
                <w:bottom w:val="none" w:sz="0" w:space="0" w:color="auto"/>
                <w:right w:val="none" w:sz="0" w:space="0" w:color="auto"/>
              </w:divBdr>
            </w:div>
            <w:div w:id="565452237">
              <w:marLeft w:val="0"/>
              <w:marRight w:val="0"/>
              <w:marTop w:val="0"/>
              <w:marBottom w:val="0"/>
              <w:divBdr>
                <w:top w:val="none" w:sz="0" w:space="0" w:color="auto"/>
                <w:left w:val="none" w:sz="0" w:space="0" w:color="auto"/>
                <w:bottom w:val="none" w:sz="0" w:space="0" w:color="auto"/>
                <w:right w:val="none" w:sz="0" w:space="0" w:color="auto"/>
              </w:divBdr>
            </w:div>
            <w:div w:id="1170952154">
              <w:marLeft w:val="0"/>
              <w:marRight w:val="0"/>
              <w:marTop w:val="0"/>
              <w:marBottom w:val="0"/>
              <w:divBdr>
                <w:top w:val="none" w:sz="0" w:space="0" w:color="auto"/>
                <w:left w:val="none" w:sz="0" w:space="0" w:color="auto"/>
                <w:bottom w:val="none" w:sz="0" w:space="0" w:color="auto"/>
                <w:right w:val="none" w:sz="0" w:space="0" w:color="auto"/>
              </w:divBdr>
            </w:div>
            <w:div w:id="1813794334">
              <w:marLeft w:val="0"/>
              <w:marRight w:val="0"/>
              <w:marTop w:val="0"/>
              <w:marBottom w:val="0"/>
              <w:divBdr>
                <w:top w:val="none" w:sz="0" w:space="0" w:color="auto"/>
                <w:left w:val="none" w:sz="0" w:space="0" w:color="auto"/>
                <w:bottom w:val="none" w:sz="0" w:space="0" w:color="auto"/>
                <w:right w:val="none" w:sz="0" w:space="0" w:color="auto"/>
              </w:divBdr>
            </w:div>
            <w:div w:id="17401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5047">
      <w:bodyDiv w:val="1"/>
      <w:marLeft w:val="0"/>
      <w:marRight w:val="0"/>
      <w:marTop w:val="0"/>
      <w:marBottom w:val="0"/>
      <w:divBdr>
        <w:top w:val="none" w:sz="0" w:space="0" w:color="auto"/>
        <w:left w:val="none" w:sz="0" w:space="0" w:color="auto"/>
        <w:bottom w:val="none" w:sz="0" w:space="0" w:color="auto"/>
        <w:right w:val="none" w:sz="0" w:space="0" w:color="auto"/>
      </w:divBdr>
      <w:divsChild>
        <w:div w:id="141233894">
          <w:marLeft w:val="0"/>
          <w:marRight w:val="0"/>
          <w:marTop w:val="0"/>
          <w:marBottom w:val="0"/>
          <w:divBdr>
            <w:top w:val="none" w:sz="0" w:space="0" w:color="auto"/>
            <w:left w:val="none" w:sz="0" w:space="0" w:color="auto"/>
            <w:bottom w:val="none" w:sz="0" w:space="0" w:color="auto"/>
            <w:right w:val="none" w:sz="0" w:space="0" w:color="auto"/>
          </w:divBdr>
        </w:div>
        <w:div w:id="405491453">
          <w:marLeft w:val="0"/>
          <w:marRight w:val="0"/>
          <w:marTop w:val="0"/>
          <w:marBottom w:val="0"/>
          <w:divBdr>
            <w:top w:val="none" w:sz="0" w:space="0" w:color="auto"/>
            <w:left w:val="none" w:sz="0" w:space="0" w:color="auto"/>
            <w:bottom w:val="none" w:sz="0" w:space="0" w:color="auto"/>
            <w:right w:val="none" w:sz="0" w:space="0" w:color="auto"/>
          </w:divBdr>
        </w:div>
      </w:divsChild>
    </w:div>
    <w:div w:id="1778332537">
      <w:bodyDiv w:val="1"/>
      <w:marLeft w:val="0"/>
      <w:marRight w:val="0"/>
      <w:marTop w:val="0"/>
      <w:marBottom w:val="0"/>
      <w:divBdr>
        <w:top w:val="none" w:sz="0" w:space="0" w:color="auto"/>
        <w:left w:val="none" w:sz="0" w:space="0" w:color="auto"/>
        <w:bottom w:val="none" w:sz="0" w:space="0" w:color="auto"/>
        <w:right w:val="none" w:sz="0" w:space="0" w:color="auto"/>
      </w:divBdr>
    </w:div>
    <w:div w:id="1783067685">
      <w:bodyDiv w:val="1"/>
      <w:marLeft w:val="0"/>
      <w:marRight w:val="0"/>
      <w:marTop w:val="0"/>
      <w:marBottom w:val="0"/>
      <w:divBdr>
        <w:top w:val="none" w:sz="0" w:space="0" w:color="auto"/>
        <w:left w:val="none" w:sz="0" w:space="0" w:color="auto"/>
        <w:bottom w:val="none" w:sz="0" w:space="0" w:color="auto"/>
        <w:right w:val="none" w:sz="0" w:space="0" w:color="auto"/>
      </w:divBdr>
      <w:divsChild>
        <w:div w:id="1450970436">
          <w:marLeft w:val="0"/>
          <w:marRight w:val="0"/>
          <w:marTop w:val="0"/>
          <w:marBottom w:val="0"/>
          <w:divBdr>
            <w:top w:val="none" w:sz="0" w:space="0" w:color="auto"/>
            <w:left w:val="none" w:sz="0" w:space="0" w:color="auto"/>
            <w:bottom w:val="none" w:sz="0" w:space="0" w:color="auto"/>
            <w:right w:val="none" w:sz="0" w:space="0" w:color="auto"/>
          </w:divBdr>
          <w:divsChild>
            <w:div w:id="954093542">
              <w:marLeft w:val="0"/>
              <w:marRight w:val="0"/>
              <w:marTop w:val="0"/>
              <w:marBottom w:val="0"/>
              <w:divBdr>
                <w:top w:val="single" w:sz="6" w:space="0" w:color="A6A6A6"/>
                <w:left w:val="single" w:sz="6" w:space="0" w:color="A6A6A6"/>
                <w:bottom w:val="single" w:sz="6" w:space="0" w:color="A6A6A6"/>
                <w:right w:val="single" w:sz="6" w:space="0" w:color="A6A6A6"/>
              </w:divBdr>
              <w:divsChild>
                <w:div w:id="200898893">
                  <w:marLeft w:val="0"/>
                  <w:marRight w:val="0"/>
                  <w:marTop w:val="0"/>
                  <w:marBottom w:val="0"/>
                  <w:divBdr>
                    <w:top w:val="none" w:sz="0" w:space="0" w:color="auto"/>
                    <w:left w:val="none" w:sz="0" w:space="0" w:color="auto"/>
                    <w:bottom w:val="none" w:sz="0" w:space="0" w:color="auto"/>
                    <w:right w:val="none" w:sz="0" w:space="0" w:color="auto"/>
                  </w:divBdr>
                  <w:divsChild>
                    <w:div w:id="3020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24257">
      <w:bodyDiv w:val="1"/>
      <w:marLeft w:val="0"/>
      <w:marRight w:val="0"/>
      <w:marTop w:val="0"/>
      <w:marBottom w:val="0"/>
      <w:divBdr>
        <w:top w:val="none" w:sz="0" w:space="0" w:color="auto"/>
        <w:left w:val="none" w:sz="0" w:space="0" w:color="auto"/>
        <w:bottom w:val="none" w:sz="0" w:space="0" w:color="auto"/>
        <w:right w:val="none" w:sz="0" w:space="0" w:color="auto"/>
      </w:divBdr>
      <w:divsChild>
        <w:div w:id="1654018334">
          <w:marLeft w:val="0"/>
          <w:marRight w:val="0"/>
          <w:marTop w:val="0"/>
          <w:marBottom w:val="0"/>
          <w:divBdr>
            <w:top w:val="none" w:sz="0" w:space="0" w:color="auto"/>
            <w:left w:val="none" w:sz="0" w:space="0" w:color="auto"/>
            <w:bottom w:val="none" w:sz="0" w:space="0" w:color="auto"/>
            <w:right w:val="none" w:sz="0" w:space="0" w:color="auto"/>
          </w:divBdr>
        </w:div>
        <w:div w:id="491022850">
          <w:marLeft w:val="0"/>
          <w:marRight w:val="0"/>
          <w:marTop w:val="0"/>
          <w:marBottom w:val="0"/>
          <w:divBdr>
            <w:top w:val="none" w:sz="0" w:space="0" w:color="auto"/>
            <w:left w:val="none" w:sz="0" w:space="0" w:color="auto"/>
            <w:bottom w:val="none" w:sz="0" w:space="0" w:color="auto"/>
            <w:right w:val="none" w:sz="0" w:space="0" w:color="auto"/>
          </w:divBdr>
        </w:div>
        <w:div w:id="1803839768">
          <w:marLeft w:val="0"/>
          <w:marRight w:val="0"/>
          <w:marTop w:val="0"/>
          <w:marBottom w:val="0"/>
          <w:divBdr>
            <w:top w:val="none" w:sz="0" w:space="0" w:color="auto"/>
            <w:left w:val="none" w:sz="0" w:space="0" w:color="auto"/>
            <w:bottom w:val="none" w:sz="0" w:space="0" w:color="auto"/>
            <w:right w:val="none" w:sz="0" w:space="0" w:color="auto"/>
          </w:divBdr>
        </w:div>
        <w:div w:id="1834368692">
          <w:marLeft w:val="0"/>
          <w:marRight w:val="0"/>
          <w:marTop w:val="0"/>
          <w:marBottom w:val="0"/>
          <w:divBdr>
            <w:top w:val="none" w:sz="0" w:space="0" w:color="auto"/>
            <w:left w:val="none" w:sz="0" w:space="0" w:color="auto"/>
            <w:bottom w:val="none" w:sz="0" w:space="0" w:color="auto"/>
            <w:right w:val="none" w:sz="0" w:space="0" w:color="auto"/>
          </w:divBdr>
        </w:div>
        <w:div w:id="427190066">
          <w:marLeft w:val="0"/>
          <w:marRight w:val="0"/>
          <w:marTop w:val="0"/>
          <w:marBottom w:val="0"/>
          <w:divBdr>
            <w:top w:val="none" w:sz="0" w:space="0" w:color="auto"/>
            <w:left w:val="none" w:sz="0" w:space="0" w:color="auto"/>
            <w:bottom w:val="none" w:sz="0" w:space="0" w:color="auto"/>
            <w:right w:val="none" w:sz="0" w:space="0" w:color="auto"/>
          </w:divBdr>
        </w:div>
        <w:div w:id="370082001">
          <w:marLeft w:val="0"/>
          <w:marRight w:val="0"/>
          <w:marTop w:val="0"/>
          <w:marBottom w:val="0"/>
          <w:divBdr>
            <w:top w:val="none" w:sz="0" w:space="0" w:color="auto"/>
            <w:left w:val="none" w:sz="0" w:space="0" w:color="auto"/>
            <w:bottom w:val="none" w:sz="0" w:space="0" w:color="auto"/>
            <w:right w:val="none" w:sz="0" w:space="0" w:color="auto"/>
          </w:divBdr>
        </w:div>
        <w:div w:id="1314991800">
          <w:marLeft w:val="0"/>
          <w:marRight w:val="0"/>
          <w:marTop w:val="0"/>
          <w:marBottom w:val="0"/>
          <w:divBdr>
            <w:top w:val="none" w:sz="0" w:space="0" w:color="auto"/>
            <w:left w:val="none" w:sz="0" w:space="0" w:color="auto"/>
            <w:bottom w:val="none" w:sz="0" w:space="0" w:color="auto"/>
            <w:right w:val="none" w:sz="0" w:space="0" w:color="auto"/>
          </w:divBdr>
        </w:div>
        <w:div w:id="1338270247">
          <w:marLeft w:val="0"/>
          <w:marRight w:val="0"/>
          <w:marTop w:val="0"/>
          <w:marBottom w:val="0"/>
          <w:divBdr>
            <w:top w:val="none" w:sz="0" w:space="0" w:color="auto"/>
            <w:left w:val="none" w:sz="0" w:space="0" w:color="auto"/>
            <w:bottom w:val="none" w:sz="0" w:space="0" w:color="auto"/>
            <w:right w:val="none" w:sz="0" w:space="0" w:color="auto"/>
          </w:divBdr>
        </w:div>
        <w:div w:id="486748903">
          <w:marLeft w:val="0"/>
          <w:marRight w:val="0"/>
          <w:marTop w:val="0"/>
          <w:marBottom w:val="0"/>
          <w:divBdr>
            <w:top w:val="none" w:sz="0" w:space="0" w:color="auto"/>
            <w:left w:val="none" w:sz="0" w:space="0" w:color="auto"/>
            <w:bottom w:val="none" w:sz="0" w:space="0" w:color="auto"/>
            <w:right w:val="none" w:sz="0" w:space="0" w:color="auto"/>
          </w:divBdr>
        </w:div>
        <w:div w:id="1686008621">
          <w:marLeft w:val="0"/>
          <w:marRight w:val="0"/>
          <w:marTop w:val="0"/>
          <w:marBottom w:val="0"/>
          <w:divBdr>
            <w:top w:val="none" w:sz="0" w:space="0" w:color="auto"/>
            <w:left w:val="none" w:sz="0" w:space="0" w:color="auto"/>
            <w:bottom w:val="none" w:sz="0" w:space="0" w:color="auto"/>
            <w:right w:val="none" w:sz="0" w:space="0" w:color="auto"/>
          </w:divBdr>
        </w:div>
        <w:div w:id="900139322">
          <w:marLeft w:val="0"/>
          <w:marRight w:val="0"/>
          <w:marTop w:val="0"/>
          <w:marBottom w:val="0"/>
          <w:divBdr>
            <w:top w:val="none" w:sz="0" w:space="0" w:color="auto"/>
            <w:left w:val="none" w:sz="0" w:space="0" w:color="auto"/>
            <w:bottom w:val="none" w:sz="0" w:space="0" w:color="auto"/>
            <w:right w:val="none" w:sz="0" w:space="0" w:color="auto"/>
          </w:divBdr>
        </w:div>
        <w:div w:id="1609777432">
          <w:marLeft w:val="0"/>
          <w:marRight w:val="0"/>
          <w:marTop w:val="0"/>
          <w:marBottom w:val="0"/>
          <w:divBdr>
            <w:top w:val="none" w:sz="0" w:space="0" w:color="auto"/>
            <w:left w:val="none" w:sz="0" w:space="0" w:color="auto"/>
            <w:bottom w:val="none" w:sz="0" w:space="0" w:color="auto"/>
            <w:right w:val="none" w:sz="0" w:space="0" w:color="auto"/>
          </w:divBdr>
        </w:div>
        <w:div w:id="1660620990">
          <w:marLeft w:val="0"/>
          <w:marRight w:val="0"/>
          <w:marTop w:val="0"/>
          <w:marBottom w:val="0"/>
          <w:divBdr>
            <w:top w:val="none" w:sz="0" w:space="0" w:color="auto"/>
            <w:left w:val="none" w:sz="0" w:space="0" w:color="auto"/>
            <w:bottom w:val="none" w:sz="0" w:space="0" w:color="auto"/>
            <w:right w:val="none" w:sz="0" w:space="0" w:color="auto"/>
          </w:divBdr>
        </w:div>
        <w:div w:id="1573005118">
          <w:marLeft w:val="0"/>
          <w:marRight w:val="0"/>
          <w:marTop w:val="0"/>
          <w:marBottom w:val="0"/>
          <w:divBdr>
            <w:top w:val="none" w:sz="0" w:space="0" w:color="auto"/>
            <w:left w:val="none" w:sz="0" w:space="0" w:color="auto"/>
            <w:bottom w:val="none" w:sz="0" w:space="0" w:color="auto"/>
            <w:right w:val="none" w:sz="0" w:space="0" w:color="auto"/>
          </w:divBdr>
        </w:div>
        <w:div w:id="135726133">
          <w:marLeft w:val="0"/>
          <w:marRight w:val="0"/>
          <w:marTop w:val="0"/>
          <w:marBottom w:val="0"/>
          <w:divBdr>
            <w:top w:val="none" w:sz="0" w:space="0" w:color="auto"/>
            <w:left w:val="none" w:sz="0" w:space="0" w:color="auto"/>
            <w:bottom w:val="none" w:sz="0" w:space="0" w:color="auto"/>
            <w:right w:val="none" w:sz="0" w:space="0" w:color="auto"/>
          </w:divBdr>
        </w:div>
      </w:divsChild>
    </w:div>
    <w:div w:id="1802528980">
      <w:bodyDiv w:val="1"/>
      <w:marLeft w:val="0"/>
      <w:marRight w:val="0"/>
      <w:marTop w:val="0"/>
      <w:marBottom w:val="0"/>
      <w:divBdr>
        <w:top w:val="none" w:sz="0" w:space="0" w:color="auto"/>
        <w:left w:val="none" w:sz="0" w:space="0" w:color="auto"/>
        <w:bottom w:val="none" w:sz="0" w:space="0" w:color="auto"/>
        <w:right w:val="none" w:sz="0" w:space="0" w:color="auto"/>
      </w:divBdr>
      <w:divsChild>
        <w:div w:id="1504708848">
          <w:marLeft w:val="0"/>
          <w:marRight w:val="0"/>
          <w:marTop w:val="0"/>
          <w:marBottom w:val="0"/>
          <w:divBdr>
            <w:top w:val="none" w:sz="0" w:space="0" w:color="auto"/>
            <w:left w:val="none" w:sz="0" w:space="0" w:color="auto"/>
            <w:bottom w:val="none" w:sz="0" w:space="0" w:color="auto"/>
            <w:right w:val="none" w:sz="0" w:space="0" w:color="auto"/>
          </w:divBdr>
          <w:divsChild>
            <w:div w:id="217742167">
              <w:marLeft w:val="0"/>
              <w:marRight w:val="0"/>
              <w:marTop w:val="0"/>
              <w:marBottom w:val="0"/>
              <w:divBdr>
                <w:top w:val="none" w:sz="0" w:space="0" w:color="auto"/>
                <w:left w:val="none" w:sz="0" w:space="0" w:color="auto"/>
                <w:bottom w:val="none" w:sz="0" w:space="0" w:color="auto"/>
                <w:right w:val="none" w:sz="0" w:space="0" w:color="auto"/>
              </w:divBdr>
              <w:divsChild>
                <w:div w:id="1413891624">
                  <w:marLeft w:val="0"/>
                  <w:marRight w:val="0"/>
                  <w:marTop w:val="0"/>
                  <w:marBottom w:val="0"/>
                  <w:divBdr>
                    <w:top w:val="none" w:sz="0" w:space="0" w:color="auto"/>
                    <w:left w:val="none" w:sz="0" w:space="0" w:color="auto"/>
                    <w:bottom w:val="none" w:sz="0" w:space="0" w:color="auto"/>
                    <w:right w:val="none" w:sz="0" w:space="0" w:color="auto"/>
                  </w:divBdr>
                  <w:divsChild>
                    <w:div w:id="43145681">
                      <w:marLeft w:val="0"/>
                      <w:marRight w:val="0"/>
                      <w:marTop w:val="0"/>
                      <w:marBottom w:val="0"/>
                      <w:divBdr>
                        <w:top w:val="none" w:sz="0" w:space="0" w:color="auto"/>
                        <w:left w:val="none" w:sz="0" w:space="0" w:color="auto"/>
                        <w:bottom w:val="none" w:sz="0" w:space="0" w:color="auto"/>
                        <w:right w:val="none" w:sz="0" w:space="0" w:color="auto"/>
                      </w:divBdr>
                      <w:divsChild>
                        <w:div w:id="1180270060">
                          <w:marLeft w:val="0"/>
                          <w:marRight w:val="0"/>
                          <w:marTop w:val="0"/>
                          <w:marBottom w:val="0"/>
                          <w:divBdr>
                            <w:top w:val="none" w:sz="0" w:space="0" w:color="auto"/>
                            <w:left w:val="none" w:sz="0" w:space="0" w:color="auto"/>
                            <w:bottom w:val="none" w:sz="0" w:space="0" w:color="auto"/>
                            <w:right w:val="none" w:sz="0" w:space="0" w:color="auto"/>
                          </w:divBdr>
                          <w:divsChild>
                            <w:div w:id="1939361592">
                              <w:marLeft w:val="0"/>
                              <w:marRight w:val="0"/>
                              <w:marTop w:val="0"/>
                              <w:marBottom w:val="0"/>
                              <w:divBdr>
                                <w:top w:val="none" w:sz="0" w:space="0" w:color="auto"/>
                                <w:left w:val="none" w:sz="0" w:space="0" w:color="auto"/>
                                <w:bottom w:val="none" w:sz="0" w:space="0" w:color="auto"/>
                                <w:right w:val="none" w:sz="0" w:space="0" w:color="auto"/>
                              </w:divBdr>
                              <w:divsChild>
                                <w:div w:id="1058166536">
                                  <w:marLeft w:val="0"/>
                                  <w:marRight w:val="0"/>
                                  <w:marTop w:val="0"/>
                                  <w:marBottom w:val="0"/>
                                  <w:divBdr>
                                    <w:top w:val="none" w:sz="0" w:space="0" w:color="auto"/>
                                    <w:left w:val="none" w:sz="0" w:space="0" w:color="auto"/>
                                    <w:bottom w:val="none" w:sz="0" w:space="0" w:color="auto"/>
                                    <w:right w:val="none" w:sz="0" w:space="0" w:color="auto"/>
                                  </w:divBdr>
                                  <w:divsChild>
                                    <w:div w:id="1636251503">
                                      <w:marLeft w:val="0"/>
                                      <w:marRight w:val="0"/>
                                      <w:marTop w:val="0"/>
                                      <w:marBottom w:val="0"/>
                                      <w:divBdr>
                                        <w:top w:val="none" w:sz="0" w:space="0" w:color="auto"/>
                                        <w:left w:val="none" w:sz="0" w:space="0" w:color="auto"/>
                                        <w:bottom w:val="none" w:sz="0" w:space="0" w:color="auto"/>
                                        <w:right w:val="none" w:sz="0" w:space="0" w:color="auto"/>
                                      </w:divBdr>
                                      <w:divsChild>
                                        <w:div w:id="1942300957">
                                          <w:marLeft w:val="0"/>
                                          <w:marRight w:val="0"/>
                                          <w:marTop w:val="0"/>
                                          <w:marBottom w:val="0"/>
                                          <w:divBdr>
                                            <w:top w:val="none" w:sz="0" w:space="0" w:color="auto"/>
                                            <w:left w:val="none" w:sz="0" w:space="0" w:color="auto"/>
                                            <w:bottom w:val="none" w:sz="0" w:space="0" w:color="auto"/>
                                            <w:right w:val="none" w:sz="0" w:space="0" w:color="auto"/>
                                          </w:divBdr>
                                          <w:divsChild>
                                            <w:div w:id="538393133">
                                              <w:marLeft w:val="0"/>
                                              <w:marRight w:val="0"/>
                                              <w:marTop w:val="0"/>
                                              <w:marBottom w:val="0"/>
                                              <w:divBdr>
                                                <w:top w:val="none" w:sz="0" w:space="0" w:color="auto"/>
                                                <w:left w:val="none" w:sz="0" w:space="0" w:color="auto"/>
                                                <w:bottom w:val="none" w:sz="0" w:space="0" w:color="auto"/>
                                                <w:right w:val="none" w:sz="0" w:space="0" w:color="auto"/>
                                              </w:divBdr>
                                              <w:divsChild>
                                                <w:div w:id="533467064">
                                                  <w:marLeft w:val="0"/>
                                                  <w:marRight w:val="0"/>
                                                  <w:marTop w:val="0"/>
                                                  <w:marBottom w:val="0"/>
                                                  <w:divBdr>
                                                    <w:top w:val="none" w:sz="0" w:space="0" w:color="auto"/>
                                                    <w:left w:val="none" w:sz="0" w:space="0" w:color="auto"/>
                                                    <w:bottom w:val="none" w:sz="0" w:space="0" w:color="auto"/>
                                                    <w:right w:val="none" w:sz="0" w:space="0" w:color="auto"/>
                                                  </w:divBdr>
                                                  <w:divsChild>
                                                    <w:div w:id="142083336">
                                                      <w:marLeft w:val="0"/>
                                                      <w:marRight w:val="0"/>
                                                      <w:marTop w:val="0"/>
                                                      <w:marBottom w:val="0"/>
                                                      <w:divBdr>
                                                        <w:top w:val="none" w:sz="0" w:space="0" w:color="auto"/>
                                                        <w:left w:val="none" w:sz="0" w:space="0" w:color="auto"/>
                                                        <w:bottom w:val="none" w:sz="0" w:space="0" w:color="auto"/>
                                                        <w:right w:val="none" w:sz="0" w:space="0" w:color="auto"/>
                                                      </w:divBdr>
                                                      <w:divsChild>
                                                        <w:div w:id="163712832">
                                                          <w:marLeft w:val="0"/>
                                                          <w:marRight w:val="0"/>
                                                          <w:marTop w:val="0"/>
                                                          <w:marBottom w:val="0"/>
                                                          <w:divBdr>
                                                            <w:top w:val="none" w:sz="0" w:space="0" w:color="auto"/>
                                                            <w:left w:val="none" w:sz="0" w:space="0" w:color="auto"/>
                                                            <w:bottom w:val="none" w:sz="0" w:space="0" w:color="auto"/>
                                                            <w:right w:val="none" w:sz="0" w:space="0" w:color="auto"/>
                                                          </w:divBdr>
                                                          <w:divsChild>
                                                            <w:div w:id="1269316512">
                                                              <w:marLeft w:val="0"/>
                                                              <w:marRight w:val="0"/>
                                                              <w:marTop w:val="0"/>
                                                              <w:marBottom w:val="0"/>
                                                              <w:divBdr>
                                                                <w:top w:val="none" w:sz="0" w:space="0" w:color="auto"/>
                                                                <w:left w:val="none" w:sz="0" w:space="0" w:color="auto"/>
                                                                <w:bottom w:val="none" w:sz="0" w:space="0" w:color="auto"/>
                                                                <w:right w:val="none" w:sz="0" w:space="0" w:color="auto"/>
                                                              </w:divBdr>
                                                              <w:divsChild>
                                                                <w:div w:id="102698563">
                                                                  <w:marLeft w:val="0"/>
                                                                  <w:marRight w:val="0"/>
                                                                  <w:marTop w:val="0"/>
                                                                  <w:marBottom w:val="0"/>
                                                                  <w:divBdr>
                                                                    <w:top w:val="none" w:sz="0" w:space="0" w:color="auto"/>
                                                                    <w:left w:val="none" w:sz="0" w:space="0" w:color="auto"/>
                                                                    <w:bottom w:val="none" w:sz="0" w:space="0" w:color="auto"/>
                                                                    <w:right w:val="none" w:sz="0" w:space="0" w:color="auto"/>
                                                                  </w:divBdr>
                                                                </w:div>
                                                                <w:div w:id="890993221">
                                                                  <w:marLeft w:val="0"/>
                                                                  <w:marRight w:val="0"/>
                                                                  <w:marTop w:val="0"/>
                                                                  <w:marBottom w:val="0"/>
                                                                  <w:divBdr>
                                                                    <w:top w:val="none" w:sz="0" w:space="0" w:color="auto"/>
                                                                    <w:left w:val="none" w:sz="0" w:space="0" w:color="auto"/>
                                                                    <w:bottom w:val="none" w:sz="0" w:space="0" w:color="auto"/>
                                                                    <w:right w:val="none" w:sz="0" w:space="0" w:color="auto"/>
                                                                  </w:divBdr>
                                                                </w:div>
                                                                <w:div w:id="116597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4255746">
      <w:bodyDiv w:val="1"/>
      <w:marLeft w:val="0"/>
      <w:marRight w:val="0"/>
      <w:marTop w:val="0"/>
      <w:marBottom w:val="0"/>
      <w:divBdr>
        <w:top w:val="none" w:sz="0" w:space="0" w:color="auto"/>
        <w:left w:val="none" w:sz="0" w:space="0" w:color="auto"/>
        <w:bottom w:val="none" w:sz="0" w:space="0" w:color="auto"/>
        <w:right w:val="none" w:sz="0" w:space="0" w:color="auto"/>
      </w:divBdr>
    </w:div>
    <w:div w:id="1849828927">
      <w:bodyDiv w:val="1"/>
      <w:marLeft w:val="0"/>
      <w:marRight w:val="0"/>
      <w:marTop w:val="0"/>
      <w:marBottom w:val="0"/>
      <w:divBdr>
        <w:top w:val="none" w:sz="0" w:space="0" w:color="auto"/>
        <w:left w:val="none" w:sz="0" w:space="0" w:color="auto"/>
        <w:bottom w:val="none" w:sz="0" w:space="0" w:color="auto"/>
        <w:right w:val="none" w:sz="0" w:space="0" w:color="auto"/>
      </w:divBdr>
      <w:divsChild>
        <w:div w:id="987368879">
          <w:marLeft w:val="0"/>
          <w:marRight w:val="0"/>
          <w:marTop w:val="0"/>
          <w:marBottom w:val="0"/>
          <w:divBdr>
            <w:top w:val="none" w:sz="0" w:space="0" w:color="auto"/>
            <w:left w:val="none" w:sz="0" w:space="0" w:color="auto"/>
            <w:bottom w:val="none" w:sz="0" w:space="0" w:color="auto"/>
            <w:right w:val="none" w:sz="0" w:space="0" w:color="auto"/>
          </w:divBdr>
          <w:divsChild>
            <w:div w:id="380905286">
              <w:marLeft w:val="0"/>
              <w:marRight w:val="0"/>
              <w:marTop w:val="0"/>
              <w:marBottom w:val="0"/>
              <w:divBdr>
                <w:top w:val="single" w:sz="6" w:space="0" w:color="A6A6A6"/>
                <w:left w:val="single" w:sz="6" w:space="0" w:color="A6A6A6"/>
                <w:bottom w:val="single" w:sz="6" w:space="0" w:color="A6A6A6"/>
                <w:right w:val="single" w:sz="6" w:space="0" w:color="A6A6A6"/>
              </w:divBdr>
              <w:divsChild>
                <w:div w:id="2090273026">
                  <w:marLeft w:val="0"/>
                  <w:marRight w:val="0"/>
                  <w:marTop w:val="0"/>
                  <w:marBottom w:val="0"/>
                  <w:divBdr>
                    <w:top w:val="none" w:sz="0" w:space="0" w:color="auto"/>
                    <w:left w:val="none" w:sz="0" w:space="0" w:color="auto"/>
                    <w:bottom w:val="none" w:sz="0" w:space="0" w:color="auto"/>
                    <w:right w:val="none" w:sz="0" w:space="0" w:color="auto"/>
                  </w:divBdr>
                  <w:divsChild>
                    <w:div w:id="413744329">
                      <w:marLeft w:val="0"/>
                      <w:marRight w:val="0"/>
                      <w:marTop w:val="0"/>
                      <w:marBottom w:val="0"/>
                      <w:divBdr>
                        <w:top w:val="none" w:sz="0" w:space="0" w:color="auto"/>
                        <w:left w:val="none" w:sz="0" w:space="0" w:color="auto"/>
                        <w:bottom w:val="none" w:sz="0" w:space="0" w:color="auto"/>
                        <w:right w:val="none" w:sz="0" w:space="0" w:color="auto"/>
                      </w:divBdr>
                      <w:divsChild>
                        <w:div w:id="1687366743">
                          <w:marLeft w:val="0"/>
                          <w:marRight w:val="0"/>
                          <w:marTop w:val="0"/>
                          <w:marBottom w:val="0"/>
                          <w:divBdr>
                            <w:top w:val="none" w:sz="0" w:space="0" w:color="auto"/>
                            <w:left w:val="none" w:sz="0" w:space="0" w:color="auto"/>
                            <w:bottom w:val="none" w:sz="0" w:space="0" w:color="auto"/>
                            <w:right w:val="none" w:sz="0" w:space="0" w:color="auto"/>
                          </w:divBdr>
                        </w:div>
                        <w:div w:id="5086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79560">
      <w:bodyDiv w:val="1"/>
      <w:marLeft w:val="0"/>
      <w:marRight w:val="0"/>
      <w:marTop w:val="0"/>
      <w:marBottom w:val="0"/>
      <w:divBdr>
        <w:top w:val="none" w:sz="0" w:space="0" w:color="auto"/>
        <w:left w:val="none" w:sz="0" w:space="0" w:color="auto"/>
        <w:bottom w:val="none" w:sz="0" w:space="0" w:color="auto"/>
        <w:right w:val="none" w:sz="0" w:space="0" w:color="auto"/>
      </w:divBdr>
      <w:divsChild>
        <w:div w:id="961961109">
          <w:marLeft w:val="0"/>
          <w:marRight w:val="0"/>
          <w:marTop w:val="0"/>
          <w:marBottom w:val="0"/>
          <w:divBdr>
            <w:top w:val="none" w:sz="0" w:space="0" w:color="auto"/>
            <w:left w:val="none" w:sz="0" w:space="0" w:color="auto"/>
            <w:bottom w:val="none" w:sz="0" w:space="0" w:color="auto"/>
            <w:right w:val="none" w:sz="0" w:space="0" w:color="auto"/>
          </w:divBdr>
          <w:divsChild>
            <w:div w:id="1983120352">
              <w:marLeft w:val="0"/>
              <w:marRight w:val="0"/>
              <w:marTop w:val="0"/>
              <w:marBottom w:val="0"/>
              <w:divBdr>
                <w:top w:val="single" w:sz="6" w:space="0" w:color="A6A6A6"/>
                <w:left w:val="single" w:sz="6" w:space="0" w:color="A6A6A6"/>
                <w:bottom w:val="single" w:sz="6" w:space="0" w:color="A6A6A6"/>
                <w:right w:val="single" w:sz="6" w:space="0" w:color="A6A6A6"/>
              </w:divBdr>
              <w:divsChild>
                <w:div w:id="1960452742">
                  <w:marLeft w:val="0"/>
                  <w:marRight w:val="0"/>
                  <w:marTop w:val="0"/>
                  <w:marBottom w:val="0"/>
                  <w:divBdr>
                    <w:top w:val="none" w:sz="0" w:space="0" w:color="auto"/>
                    <w:left w:val="none" w:sz="0" w:space="0" w:color="auto"/>
                    <w:bottom w:val="none" w:sz="0" w:space="0" w:color="auto"/>
                    <w:right w:val="none" w:sz="0" w:space="0" w:color="auto"/>
                  </w:divBdr>
                  <w:divsChild>
                    <w:div w:id="11209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25179">
      <w:bodyDiv w:val="1"/>
      <w:marLeft w:val="0"/>
      <w:marRight w:val="0"/>
      <w:marTop w:val="0"/>
      <w:marBottom w:val="0"/>
      <w:divBdr>
        <w:top w:val="none" w:sz="0" w:space="0" w:color="auto"/>
        <w:left w:val="none" w:sz="0" w:space="0" w:color="auto"/>
        <w:bottom w:val="none" w:sz="0" w:space="0" w:color="auto"/>
        <w:right w:val="none" w:sz="0" w:space="0" w:color="auto"/>
      </w:divBdr>
    </w:div>
    <w:div w:id="1872299197">
      <w:bodyDiv w:val="1"/>
      <w:marLeft w:val="0"/>
      <w:marRight w:val="0"/>
      <w:marTop w:val="0"/>
      <w:marBottom w:val="0"/>
      <w:divBdr>
        <w:top w:val="none" w:sz="0" w:space="0" w:color="auto"/>
        <w:left w:val="none" w:sz="0" w:space="0" w:color="auto"/>
        <w:bottom w:val="none" w:sz="0" w:space="0" w:color="auto"/>
        <w:right w:val="none" w:sz="0" w:space="0" w:color="auto"/>
      </w:divBdr>
      <w:divsChild>
        <w:div w:id="1376811743">
          <w:marLeft w:val="0"/>
          <w:marRight w:val="0"/>
          <w:marTop w:val="0"/>
          <w:marBottom w:val="0"/>
          <w:divBdr>
            <w:top w:val="none" w:sz="0" w:space="0" w:color="auto"/>
            <w:left w:val="none" w:sz="0" w:space="0" w:color="auto"/>
            <w:bottom w:val="none" w:sz="0" w:space="0" w:color="auto"/>
            <w:right w:val="none" w:sz="0" w:space="0" w:color="auto"/>
          </w:divBdr>
          <w:divsChild>
            <w:div w:id="1433357509">
              <w:marLeft w:val="0"/>
              <w:marRight w:val="0"/>
              <w:marTop w:val="0"/>
              <w:marBottom w:val="0"/>
              <w:divBdr>
                <w:top w:val="single" w:sz="6" w:space="0" w:color="A6A6A6"/>
                <w:left w:val="single" w:sz="6" w:space="0" w:color="A6A6A6"/>
                <w:bottom w:val="single" w:sz="6" w:space="0" w:color="A6A6A6"/>
                <w:right w:val="single" w:sz="6" w:space="0" w:color="A6A6A6"/>
              </w:divBdr>
              <w:divsChild>
                <w:div w:id="1365255229">
                  <w:marLeft w:val="0"/>
                  <w:marRight w:val="0"/>
                  <w:marTop w:val="0"/>
                  <w:marBottom w:val="0"/>
                  <w:divBdr>
                    <w:top w:val="none" w:sz="0" w:space="0" w:color="auto"/>
                    <w:left w:val="none" w:sz="0" w:space="0" w:color="auto"/>
                    <w:bottom w:val="none" w:sz="0" w:space="0" w:color="auto"/>
                    <w:right w:val="none" w:sz="0" w:space="0" w:color="auto"/>
                  </w:divBdr>
                  <w:divsChild>
                    <w:div w:id="27710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038">
      <w:bodyDiv w:val="1"/>
      <w:marLeft w:val="0"/>
      <w:marRight w:val="0"/>
      <w:marTop w:val="0"/>
      <w:marBottom w:val="0"/>
      <w:divBdr>
        <w:top w:val="none" w:sz="0" w:space="0" w:color="auto"/>
        <w:left w:val="none" w:sz="0" w:space="0" w:color="auto"/>
        <w:bottom w:val="none" w:sz="0" w:space="0" w:color="auto"/>
        <w:right w:val="none" w:sz="0" w:space="0" w:color="auto"/>
      </w:divBdr>
    </w:div>
    <w:div w:id="1951467328">
      <w:bodyDiv w:val="1"/>
      <w:marLeft w:val="0"/>
      <w:marRight w:val="0"/>
      <w:marTop w:val="0"/>
      <w:marBottom w:val="0"/>
      <w:divBdr>
        <w:top w:val="none" w:sz="0" w:space="0" w:color="auto"/>
        <w:left w:val="none" w:sz="0" w:space="0" w:color="auto"/>
        <w:bottom w:val="none" w:sz="0" w:space="0" w:color="auto"/>
        <w:right w:val="none" w:sz="0" w:space="0" w:color="auto"/>
      </w:divBdr>
    </w:div>
    <w:div w:id="1955357882">
      <w:bodyDiv w:val="1"/>
      <w:marLeft w:val="0"/>
      <w:marRight w:val="0"/>
      <w:marTop w:val="0"/>
      <w:marBottom w:val="0"/>
      <w:divBdr>
        <w:top w:val="none" w:sz="0" w:space="0" w:color="auto"/>
        <w:left w:val="none" w:sz="0" w:space="0" w:color="auto"/>
        <w:bottom w:val="none" w:sz="0" w:space="0" w:color="auto"/>
        <w:right w:val="none" w:sz="0" w:space="0" w:color="auto"/>
      </w:divBdr>
    </w:div>
    <w:div w:id="1998260395">
      <w:bodyDiv w:val="1"/>
      <w:marLeft w:val="0"/>
      <w:marRight w:val="0"/>
      <w:marTop w:val="0"/>
      <w:marBottom w:val="0"/>
      <w:divBdr>
        <w:top w:val="none" w:sz="0" w:space="0" w:color="auto"/>
        <w:left w:val="none" w:sz="0" w:space="0" w:color="auto"/>
        <w:bottom w:val="none" w:sz="0" w:space="0" w:color="auto"/>
        <w:right w:val="none" w:sz="0" w:space="0" w:color="auto"/>
      </w:divBdr>
      <w:divsChild>
        <w:div w:id="888686970">
          <w:marLeft w:val="0"/>
          <w:marRight w:val="0"/>
          <w:marTop w:val="0"/>
          <w:marBottom w:val="0"/>
          <w:divBdr>
            <w:top w:val="none" w:sz="0" w:space="0" w:color="auto"/>
            <w:left w:val="none" w:sz="0" w:space="0" w:color="auto"/>
            <w:bottom w:val="none" w:sz="0" w:space="0" w:color="auto"/>
            <w:right w:val="none" w:sz="0" w:space="0" w:color="auto"/>
          </w:divBdr>
          <w:divsChild>
            <w:div w:id="1955676803">
              <w:marLeft w:val="0"/>
              <w:marRight w:val="0"/>
              <w:marTop w:val="0"/>
              <w:marBottom w:val="0"/>
              <w:divBdr>
                <w:top w:val="single" w:sz="6" w:space="0" w:color="A6A6A6"/>
                <w:left w:val="single" w:sz="6" w:space="0" w:color="A6A6A6"/>
                <w:bottom w:val="single" w:sz="6" w:space="0" w:color="A6A6A6"/>
                <w:right w:val="single" w:sz="6" w:space="0" w:color="A6A6A6"/>
              </w:divBdr>
              <w:divsChild>
                <w:div w:id="1824999946">
                  <w:marLeft w:val="0"/>
                  <w:marRight w:val="0"/>
                  <w:marTop w:val="0"/>
                  <w:marBottom w:val="0"/>
                  <w:divBdr>
                    <w:top w:val="none" w:sz="0" w:space="0" w:color="auto"/>
                    <w:left w:val="none" w:sz="0" w:space="0" w:color="auto"/>
                    <w:bottom w:val="none" w:sz="0" w:space="0" w:color="auto"/>
                    <w:right w:val="none" w:sz="0" w:space="0" w:color="auto"/>
                  </w:divBdr>
                  <w:divsChild>
                    <w:div w:id="1849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88451">
      <w:bodyDiv w:val="1"/>
      <w:marLeft w:val="0"/>
      <w:marRight w:val="0"/>
      <w:marTop w:val="0"/>
      <w:marBottom w:val="0"/>
      <w:divBdr>
        <w:top w:val="none" w:sz="0" w:space="0" w:color="auto"/>
        <w:left w:val="none" w:sz="0" w:space="0" w:color="auto"/>
        <w:bottom w:val="none" w:sz="0" w:space="0" w:color="auto"/>
        <w:right w:val="none" w:sz="0" w:space="0" w:color="auto"/>
      </w:divBdr>
      <w:divsChild>
        <w:div w:id="9190067">
          <w:marLeft w:val="0"/>
          <w:marRight w:val="0"/>
          <w:marTop w:val="0"/>
          <w:marBottom w:val="0"/>
          <w:divBdr>
            <w:top w:val="none" w:sz="0" w:space="0" w:color="auto"/>
            <w:left w:val="none" w:sz="0" w:space="0" w:color="auto"/>
            <w:bottom w:val="none" w:sz="0" w:space="0" w:color="auto"/>
            <w:right w:val="none" w:sz="0" w:space="0" w:color="auto"/>
          </w:divBdr>
          <w:divsChild>
            <w:div w:id="851601665">
              <w:marLeft w:val="0"/>
              <w:marRight w:val="0"/>
              <w:marTop w:val="0"/>
              <w:marBottom w:val="0"/>
              <w:divBdr>
                <w:top w:val="none" w:sz="0" w:space="0" w:color="auto"/>
                <w:left w:val="none" w:sz="0" w:space="0" w:color="auto"/>
                <w:bottom w:val="none" w:sz="0" w:space="0" w:color="auto"/>
                <w:right w:val="none" w:sz="0" w:space="0" w:color="auto"/>
              </w:divBdr>
              <w:divsChild>
                <w:div w:id="11875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89036">
      <w:bodyDiv w:val="1"/>
      <w:marLeft w:val="0"/>
      <w:marRight w:val="0"/>
      <w:marTop w:val="0"/>
      <w:marBottom w:val="0"/>
      <w:divBdr>
        <w:top w:val="none" w:sz="0" w:space="0" w:color="auto"/>
        <w:left w:val="none" w:sz="0" w:space="0" w:color="auto"/>
        <w:bottom w:val="none" w:sz="0" w:space="0" w:color="auto"/>
        <w:right w:val="none" w:sz="0" w:space="0" w:color="auto"/>
      </w:divBdr>
      <w:divsChild>
        <w:div w:id="565188853">
          <w:marLeft w:val="0"/>
          <w:marRight w:val="0"/>
          <w:marTop w:val="0"/>
          <w:marBottom w:val="0"/>
          <w:divBdr>
            <w:top w:val="none" w:sz="0" w:space="0" w:color="auto"/>
            <w:left w:val="none" w:sz="0" w:space="0" w:color="auto"/>
            <w:bottom w:val="none" w:sz="0" w:space="0" w:color="auto"/>
            <w:right w:val="none" w:sz="0" w:space="0" w:color="auto"/>
          </w:divBdr>
          <w:divsChild>
            <w:div w:id="457604603">
              <w:marLeft w:val="0"/>
              <w:marRight w:val="0"/>
              <w:marTop w:val="0"/>
              <w:marBottom w:val="0"/>
              <w:divBdr>
                <w:top w:val="none" w:sz="0" w:space="0" w:color="auto"/>
                <w:left w:val="none" w:sz="0" w:space="0" w:color="auto"/>
                <w:bottom w:val="none" w:sz="0" w:space="0" w:color="auto"/>
                <w:right w:val="none" w:sz="0" w:space="0" w:color="auto"/>
              </w:divBdr>
              <w:divsChild>
                <w:div w:id="19638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03648">
      <w:bodyDiv w:val="1"/>
      <w:marLeft w:val="0"/>
      <w:marRight w:val="0"/>
      <w:marTop w:val="0"/>
      <w:marBottom w:val="0"/>
      <w:divBdr>
        <w:top w:val="none" w:sz="0" w:space="0" w:color="auto"/>
        <w:left w:val="none" w:sz="0" w:space="0" w:color="auto"/>
        <w:bottom w:val="none" w:sz="0" w:space="0" w:color="auto"/>
        <w:right w:val="none" w:sz="0" w:space="0" w:color="auto"/>
      </w:divBdr>
      <w:divsChild>
        <w:div w:id="843860900">
          <w:marLeft w:val="0"/>
          <w:marRight w:val="0"/>
          <w:marTop w:val="0"/>
          <w:marBottom w:val="0"/>
          <w:divBdr>
            <w:top w:val="none" w:sz="0" w:space="0" w:color="auto"/>
            <w:left w:val="none" w:sz="0" w:space="0" w:color="auto"/>
            <w:bottom w:val="none" w:sz="0" w:space="0" w:color="auto"/>
            <w:right w:val="none" w:sz="0" w:space="0" w:color="auto"/>
          </w:divBdr>
          <w:divsChild>
            <w:div w:id="2042320273">
              <w:marLeft w:val="0"/>
              <w:marRight w:val="0"/>
              <w:marTop w:val="0"/>
              <w:marBottom w:val="0"/>
              <w:divBdr>
                <w:top w:val="none" w:sz="0" w:space="0" w:color="auto"/>
                <w:left w:val="none" w:sz="0" w:space="0" w:color="auto"/>
                <w:bottom w:val="none" w:sz="0" w:space="0" w:color="auto"/>
                <w:right w:val="none" w:sz="0" w:space="0" w:color="auto"/>
              </w:divBdr>
              <w:divsChild>
                <w:div w:id="19856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65034">
      <w:bodyDiv w:val="1"/>
      <w:marLeft w:val="0"/>
      <w:marRight w:val="0"/>
      <w:marTop w:val="0"/>
      <w:marBottom w:val="0"/>
      <w:divBdr>
        <w:top w:val="none" w:sz="0" w:space="0" w:color="auto"/>
        <w:left w:val="none" w:sz="0" w:space="0" w:color="auto"/>
        <w:bottom w:val="none" w:sz="0" w:space="0" w:color="auto"/>
        <w:right w:val="none" w:sz="0" w:space="0" w:color="auto"/>
      </w:divBdr>
    </w:div>
    <w:div w:id="2086879271">
      <w:bodyDiv w:val="1"/>
      <w:marLeft w:val="0"/>
      <w:marRight w:val="0"/>
      <w:marTop w:val="0"/>
      <w:marBottom w:val="0"/>
      <w:divBdr>
        <w:top w:val="none" w:sz="0" w:space="0" w:color="auto"/>
        <w:left w:val="none" w:sz="0" w:space="0" w:color="auto"/>
        <w:bottom w:val="none" w:sz="0" w:space="0" w:color="auto"/>
        <w:right w:val="none" w:sz="0" w:space="0" w:color="auto"/>
      </w:divBdr>
      <w:divsChild>
        <w:div w:id="911161595">
          <w:marLeft w:val="0"/>
          <w:marRight w:val="0"/>
          <w:marTop w:val="0"/>
          <w:marBottom w:val="0"/>
          <w:divBdr>
            <w:top w:val="none" w:sz="0" w:space="0" w:color="auto"/>
            <w:left w:val="none" w:sz="0" w:space="0" w:color="auto"/>
            <w:bottom w:val="none" w:sz="0" w:space="0" w:color="auto"/>
            <w:right w:val="none" w:sz="0" w:space="0" w:color="auto"/>
          </w:divBdr>
          <w:divsChild>
            <w:div w:id="829175026">
              <w:marLeft w:val="0"/>
              <w:marRight w:val="0"/>
              <w:marTop w:val="0"/>
              <w:marBottom w:val="0"/>
              <w:divBdr>
                <w:top w:val="single" w:sz="6" w:space="0" w:color="A6A6A6"/>
                <w:left w:val="single" w:sz="6" w:space="0" w:color="A6A6A6"/>
                <w:bottom w:val="single" w:sz="6" w:space="0" w:color="A6A6A6"/>
                <w:right w:val="single" w:sz="6" w:space="0" w:color="A6A6A6"/>
              </w:divBdr>
              <w:divsChild>
                <w:div w:id="612980356">
                  <w:marLeft w:val="0"/>
                  <w:marRight w:val="0"/>
                  <w:marTop w:val="0"/>
                  <w:marBottom w:val="0"/>
                  <w:divBdr>
                    <w:top w:val="none" w:sz="0" w:space="0" w:color="auto"/>
                    <w:left w:val="none" w:sz="0" w:space="0" w:color="auto"/>
                    <w:bottom w:val="none" w:sz="0" w:space="0" w:color="auto"/>
                    <w:right w:val="none" w:sz="0" w:space="0" w:color="auto"/>
                  </w:divBdr>
                  <w:divsChild>
                    <w:div w:id="78408319">
                      <w:marLeft w:val="0"/>
                      <w:marRight w:val="0"/>
                      <w:marTop w:val="0"/>
                      <w:marBottom w:val="0"/>
                      <w:divBdr>
                        <w:top w:val="none" w:sz="0" w:space="0" w:color="auto"/>
                        <w:left w:val="none" w:sz="0" w:space="0" w:color="auto"/>
                        <w:bottom w:val="none" w:sz="0" w:space="0" w:color="auto"/>
                        <w:right w:val="none" w:sz="0" w:space="0" w:color="auto"/>
                      </w:divBdr>
                      <w:divsChild>
                        <w:div w:id="2095272312">
                          <w:marLeft w:val="0"/>
                          <w:marRight w:val="0"/>
                          <w:marTop w:val="0"/>
                          <w:marBottom w:val="0"/>
                          <w:divBdr>
                            <w:top w:val="none" w:sz="0" w:space="0" w:color="auto"/>
                            <w:left w:val="none" w:sz="0" w:space="0" w:color="auto"/>
                            <w:bottom w:val="none" w:sz="0" w:space="0" w:color="auto"/>
                            <w:right w:val="none" w:sz="0" w:space="0" w:color="auto"/>
                          </w:divBdr>
                          <w:divsChild>
                            <w:div w:id="816529255">
                              <w:marLeft w:val="0"/>
                              <w:marRight w:val="0"/>
                              <w:marTop w:val="0"/>
                              <w:marBottom w:val="0"/>
                              <w:divBdr>
                                <w:top w:val="none" w:sz="0" w:space="0" w:color="auto"/>
                                <w:left w:val="none" w:sz="0" w:space="0" w:color="auto"/>
                                <w:bottom w:val="none" w:sz="0" w:space="0" w:color="auto"/>
                                <w:right w:val="none" w:sz="0" w:space="0" w:color="auto"/>
                              </w:divBdr>
                              <w:divsChild>
                                <w:div w:id="214898087">
                                  <w:marLeft w:val="0"/>
                                  <w:marRight w:val="0"/>
                                  <w:marTop w:val="0"/>
                                  <w:marBottom w:val="0"/>
                                  <w:divBdr>
                                    <w:top w:val="none" w:sz="0" w:space="0" w:color="auto"/>
                                    <w:left w:val="none" w:sz="0" w:space="0" w:color="auto"/>
                                    <w:bottom w:val="none" w:sz="0" w:space="0" w:color="auto"/>
                                    <w:right w:val="none" w:sz="0" w:space="0" w:color="auto"/>
                                  </w:divBdr>
                                  <w:divsChild>
                                    <w:div w:id="1605724017">
                                      <w:marLeft w:val="0"/>
                                      <w:marRight w:val="0"/>
                                      <w:marTop w:val="0"/>
                                      <w:marBottom w:val="0"/>
                                      <w:divBdr>
                                        <w:top w:val="none" w:sz="0" w:space="0" w:color="auto"/>
                                        <w:left w:val="none" w:sz="0" w:space="0" w:color="auto"/>
                                        <w:bottom w:val="none" w:sz="0" w:space="0" w:color="auto"/>
                                        <w:right w:val="none" w:sz="0" w:space="0" w:color="auto"/>
                                      </w:divBdr>
                                      <w:divsChild>
                                        <w:div w:id="1769689613">
                                          <w:marLeft w:val="0"/>
                                          <w:marRight w:val="0"/>
                                          <w:marTop w:val="0"/>
                                          <w:marBottom w:val="0"/>
                                          <w:divBdr>
                                            <w:top w:val="none" w:sz="0" w:space="0" w:color="auto"/>
                                            <w:left w:val="none" w:sz="0" w:space="0" w:color="auto"/>
                                            <w:bottom w:val="none" w:sz="0" w:space="0" w:color="auto"/>
                                            <w:right w:val="none" w:sz="0" w:space="0" w:color="auto"/>
                                          </w:divBdr>
                                          <w:divsChild>
                                            <w:div w:id="11563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8267219">
      <w:bodyDiv w:val="1"/>
      <w:marLeft w:val="0"/>
      <w:marRight w:val="0"/>
      <w:marTop w:val="0"/>
      <w:marBottom w:val="0"/>
      <w:divBdr>
        <w:top w:val="none" w:sz="0" w:space="0" w:color="auto"/>
        <w:left w:val="none" w:sz="0" w:space="0" w:color="auto"/>
        <w:bottom w:val="none" w:sz="0" w:space="0" w:color="auto"/>
        <w:right w:val="none" w:sz="0" w:space="0" w:color="auto"/>
      </w:divBdr>
    </w:div>
    <w:div w:id="2094741746">
      <w:bodyDiv w:val="1"/>
      <w:marLeft w:val="0"/>
      <w:marRight w:val="0"/>
      <w:marTop w:val="0"/>
      <w:marBottom w:val="0"/>
      <w:divBdr>
        <w:top w:val="none" w:sz="0" w:space="0" w:color="auto"/>
        <w:left w:val="none" w:sz="0" w:space="0" w:color="auto"/>
        <w:bottom w:val="none" w:sz="0" w:space="0" w:color="auto"/>
        <w:right w:val="none" w:sz="0" w:space="0" w:color="auto"/>
      </w:divBdr>
    </w:div>
    <w:div w:id="2103912368">
      <w:bodyDiv w:val="1"/>
      <w:marLeft w:val="0"/>
      <w:marRight w:val="0"/>
      <w:marTop w:val="0"/>
      <w:marBottom w:val="0"/>
      <w:divBdr>
        <w:top w:val="none" w:sz="0" w:space="0" w:color="auto"/>
        <w:left w:val="none" w:sz="0" w:space="0" w:color="auto"/>
        <w:bottom w:val="none" w:sz="0" w:space="0" w:color="auto"/>
        <w:right w:val="none" w:sz="0" w:space="0" w:color="auto"/>
      </w:divBdr>
    </w:div>
    <w:div w:id="2118718954">
      <w:bodyDiv w:val="1"/>
      <w:marLeft w:val="0"/>
      <w:marRight w:val="0"/>
      <w:marTop w:val="0"/>
      <w:marBottom w:val="0"/>
      <w:divBdr>
        <w:top w:val="none" w:sz="0" w:space="0" w:color="auto"/>
        <w:left w:val="none" w:sz="0" w:space="0" w:color="auto"/>
        <w:bottom w:val="none" w:sz="0" w:space="0" w:color="auto"/>
        <w:right w:val="none" w:sz="0" w:space="0" w:color="auto"/>
      </w:divBdr>
      <w:divsChild>
        <w:div w:id="762342731">
          <w:marLeft w:val="0"/>
          <w:marRight w:val="0"/>
          <w:marTop w:val="0"/>
          <w:marBottom w:val="0"/>
          <w:divBdr>
            <w:top w:val="none" w:sz="0" w:space="0" w:color="auto"/>
            <w:left w:val="none" w:sz="0" w:space="0" w:color="auto"/>
            <w:bottom w:val="none" w:sz="0" w:space="0" w:color="auto"/>
            <w:right w:val="none" w:sz="0" w:space="0" w:color="auto"/>
          </w:divBdr>
          <w:divsChild>
            <w:div w:id="167714272">
              <w:marLeft w:val="0"/>
              <w:marRight w:val="0"/>
              <w:marTop w:val="0"/>
              <w:marBottom w:val="0"/>
              <w:divBdr>
                <w:top w:val="single" w:sz="6" w:space="0" w:color="A6A6A6"/>
                <w:left w:val="single" w:sz="6" w:space="0" w:color="A6A6A6"/>
                <w:bottom w:val="single" w:sz="6" w:space="0" w:color="A6A6A6"/>
                <w:right w:val="single" w:sz="6" w:space="0" w:color="A6A6A6"/>
              </w:divBdr>
              <w:divsChild>
                <w:div w:id="263851910">
                  <w:marLeft w:val="0"/>
                  <w:marRight w:val="0"/>
                  <w:marTop w:val="0"/>
                  <w:marBottom w:val="0"/>
                  <w:divBdr>
                    <w:top w:val="none" w:sz="0" w:space="0" w:color="auto"/>
                    <w:left w:val="none" w:sz="0" w:space="0" w:color="auto"/>
                    <w:bottom w:val="none" w:sz="0" w:space="0" w:color="auto"/>
                    <w:right w:val="none" w:sz="0" w:space="0" w:color="auto"/>
                  </w:divBdr>
                  <w:divsChild>
                    <w:div w:id="3044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80F18.03F7257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16</Pages>
  <Words>7029</Words>
  <Characters>40066</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dc:creator>
  <cp:lastModifiedBy>Murphy, Stephanie (NIH/OD) [E]</cp:lastModifiedBy>
  <cp:revision>22</cp:revision>
  <dcterms:created xsi:type="dcterms:W3CDTF">2021-06-06T19:56:00Z</dcterms:created>
  <dcterms:modified xsi:type="dcterms:W3CDTF">2022-02-26T18:56:00Z</dcterms:modified>
</cp:coreProperties>
</file>